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E2FC" w14:textId="77777777" w:rsidR="006612C1" w:rsidRDefault="00000000">
      <w:pPr>
        <w:spacing w:before="80"/>
        <w:ind w:left="119" w:right="109"/>
        <w:jc w:val="both"/>
      </w:pPr>
      <w:r>
        <w:rPr>
          <w:b/>
        </w:rPr>
        <w:t>Прилози: Македонска академија на науките и уметностите, Одделение за биолошки и медицински науки = Contributions: Macedonian Academy of Sciences and Arts, Section of Medical</w:t>
      </w:r>
      <w:r>
        <w:rPr>
          <w:b/>
          <w:spacing w:val="-8"/>
        </w:rPr>
        <w:t xml:space="preserve"> </w:t>
      </w:r>
      <w:r>
        <w:rPr>
          <w:b/>
        </w:rPr>
        <w:t>Sciences;</w:t>
      </w:r>
      <w:r>
        <w:rPr>
          <w:b/>
          <w:spacing w:val="-8"/>
        </w:rPr>
        <w:t xml:space="preserve"> </w:t>
      </w:r>
      <w:r>
        <w:t>ISBN</w:t>
      </w:r>
      <w:r>
        <w:rPr>
          <w:spacing w:val="-8"/>
        </w:rPr>
        <w:t xml:space="preserve"> </w:t>
      </w:r>
      <w:r>
        <w:t>0351-3254;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број</w:t>
      </w:r>
      <w:r>
        <w:rPr>
          <w:spacing w:val="-8"/>
        </w:rPr>
        <w:t xml:space="preserve"> </w:t>
      </w:r>
      <w:r>
        <w:t>2/2014</w:t>
      </w:r>
      <w:r>
        <w:rPr>
          <w:spacing w:val="-7"/>
        </w:rPr>
        <w:t xml:space="preserve"> </w:t>
      </w:r>
      <w:r>
        <w:t>ISSN</w:t>
      </w:r>
      <w:r>
        <w:rPr>
          <w:spacing w:val="-8"/>
        </w:rPr>
        <w:t xml:space="preserve"> </w:t>
      </w:r>
      <w:r>
        <w:t>1857-9345;</w:t>
      </w:r>
      <w:r>
        <w:rPr>
          <w:spacing w:val="-8"/>
        </w:rPr>
        <w:t xml:space="preserve"> </w:t>
      </w:r>
      <w:r>
        <w:t>првиот</w:t>
      </w:r>
      <w:r>
        <w:rPr>
          <w:spacing w:val="-8"/>
        </w:rPr>
        <w:t xml:space="preserve"> </w:t>
      </w:r>
      <w:r>
        <w:t>волумен</w:t>
      </w:r>
      <w:r>
        <w:rPr>
          <w:spacing w:val="-8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издаден</w:t>
      </w:r>
      <w:r>
        <w:rPr>
          <w:spacing w:val="28"/>
        </w:rPr>
        <w:t xml:space="preserve"> </w:t>
      </w:r>
      <w:r>
        <w:t>во 1969 год.; од</w:t>
      </w:r>
      <w:r>
        <w:rPr>
          <w:spacing w:val="40"/>
        </w:rPr>
        <w:t xml:space="preserve"> </w:t>
      </w:r>
      <w:r>
        <w:t>2013 год. излегува три пати годишно; од 2002 год. главен и одговорен уредник беше академик проф. д-р Момир Поленаковиќ, а од 2020 год. академик проф. д-р Нада Поп- Јорданова;</w:t>
      </w:r>
      <w:r>
        <w:rPr>
          <w:spacing w:val="-11"/>
        </w:rPr>
        <w:t xml:space="preserve"> </w:t>
      </w:r>
      <w:r>
        <w:t>списанието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rPr>
          <w:b/>
        </w:rPr>
        <w:t>со</w:t>
      </w:r>
      <w:r>
        <w:rPr>
          <w:b/>
          <w:spacing w:val="-11"/>
        </w:rPr>
        <w:t xml:space="preserve"> </w:t>
      </w:r>
      <w:r>
        <w:rPr>
          <w:b/>
        </w:rPr>
        <w:t>меѓународен</w:t>
      </w:r>
      <w:r>
        <w:rPr>
          <w:b/>
          <w:spacing w:val="-12"/>
        </w:rPr>
        <w:t xml:space="preserve"> </w:t>
      </w:r>
      <w:r>
        <w:rPr>
          <w:b/>
        </w:rPr>
        <w:t>уредувачки</w:t>
      </w:r>
      <w:r>
        <w:rPr>
          <w:b/>
          <w:spacing w:val="-12"/>
        </w:rPr>
        <w:t xml:space="preserve"> </w:t>
      </w:r>
      <w:r>
        <w:rPr>
          <w:b/>
        </w:rPr>
        <w:t>одбор</w:t>
      </w:r>
      <w:r>
        <w:t>,</w:t>
      </w:r>
      <w:r>
        <w:rPr>
          <w:spacing w:val="-11"/>
        </w:rPr>
        <w:t xml:space="preserve"> </w:t>
      </w:r>
      <w:r>
        <w:t>индексирано</w:t>
      </w:r>
      <w:r>
        <w:rPr>
          <w:spacing w:val="-10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b/>
        </w:rPr>
        <w:t>PubMed</w:t>
      </w:r>
      <w:r>
        <w:rPr>
          <w:b/>
          <w:spacing w:val="-10"/>
        </w:rPr>
        <w:t xml:space="preserve"> </w:t>
      </w:r>
      <w:r>
        <w:t>(од</w:t>
      </w:r>
      <w:r>
        <w:rPr>
          <w:spacing w:val="-12"/>
        </w:rPr>
        <w:t xml:space="preserve"> </w:t>
      </w:r>
      <w:r>
        <w:t xml:space="preserve">2004 год.). Во електронска форма списанието може да се најде на следната веб страница: </w:t>
      </w:r>
      <w:hyperlink r:id="rId4">
        <w:r w:rsidR="006612C1">
          <w:rPr>
            <w:color w:val="0000FF"/>
            <w:spacing w:val="-2"/>
            <w:u w:val="single" w:color="0000FF"/>
          </w:rPr>
          <w:t>http://www.manu.edu.mk/prilozi/</w:t>
        </w:r>
      </w:hyperlink>
    </w:p>
    <w:p w14:paraId="1C839020" w14:textId="5E454EBE" w:rsidR="006612C1" w:rsidRDefault="00000000">
      <w:pPr>
        <w:ind w:left="120" w:right="112"/>
        <w:jc w:val="both"/>
      </w:pPr>
      <w:r>
        <w:t>Заклучно со 202</w:t>
      </w:r>
      <w:r w:rsidR="00CF06ED">
        <w:rPr>
          <w:lang w:val="en-US"/>
        </w:rPr>
        <w:t>3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Reuters/Clarivate analytics.</w:t>
      </w:r>
    </w:p>
    <w:p w14:paraId="5669FE5C" w14:textId="7FA45231" w:rsidR="006612C1" w:rsidRPr="001D449A" w:rsidRDefault="00000000" w:rsidP="001D449A">
      <w:pPr>
        <w:spacing w:before="253"/>
        <w:ind w:left="119" w:right="109"/>
        <w:jc w:val="both"/>
        <w:rPr>
          <w:sz w:val="24"/>
          <w:lang w:val="mk-MK"/>
        </w:rPr>
      </w:pPr>
      <w:r>
        <w:rPr>
          <w:b/>
        </w:rPr>
        <w:t>Македонски медицински преглед (Мак Мед Преглед)</w:t>
      </w:r>
      <w:r>
        <w:t>, ISSN 0025-1097, списание на Македонското лекарско друштво; првиот волумен е издаден во 1946 год.; од 2016 год. главен и одговорен уредник е проф. д-р Соња Генадиева-Ставриќ; од 2008 год. се издава во три броја годишно;</w:t>
      </w:r>
      <w:r>
        <w:rPr>
          <w:spacing w:val="-14"/>
        </w:rPr>
        <w:t xml:space="preserve"> </w:t>
      </w:r>
      <w:r>
        <w:t>списанието</w:t>
      </w:r>
      <w:r>
        <w:rPr>
          <w:spacing w:val="-12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rPr>
          <w:b/>
        </w:rPr>
        <w:t>со</w:t>
      </w:r>
      <w:r>
        <w:rPr>
          <w:b/>
          <w:spacing w:val="-12"/>
        </w:rPr>
        <w:t xml:space="preserve"> </w:t>
      </w:r>
      <w:r>
        <w:rPr>
          <w:b/>
        </w:rPr>
        <w:t>меѓународен</w:t>
      </w:r>
      <w:r>
        <w:rPr>
          <w:b/>
          <w:spacing w:val="-14"/>
        </w:rPr>
        <w:t xml:space="preserve"> </w:t>
      </w:r>
      <w:r>
        <w:rPr>
          <w:b/>
        </w:rPr>
        <w:t>уредувачки</w:t>
      </w:r>
      <w:r>
        <w:rPr>
          <w:b/>
          <w:spacing w:val="-12"/>
        </w:rPr>
        <w:t xml:space="preserve"> </w:t>
      </w:r>
      <w:r>
        <w:rPr>
          <w:b/>
        </w:rPr>
        <w:t>одбор</w:t>
      </w:r>
      <w:r>
        <w:rPr>
          <w:b/>
          <w:spacing w:val="-13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>2011</w:t>
      </w:r>
      <w:r>
        <w:rPr>
          <w:spacing w:val="-12"/>
        </w:rPr>
        <w:t xml:space="preserve"> </w:t>
      </w:r>
      <w:r>
        <w:t>год.</w:t>
      </w:r>
      <w:r>
        <w:rPr>
          <w:spacing w:val="-13"/>
        </w:rPr>
        <w:t xml:space="preserve"> </w:t>
      </w:r>
      <w:r>
        <w:t>бр.</w:t>
      </w:r>
      <w:r>
        <w:rPr>
          <w:spacing w:val="-14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Почнувајќи</w:t>
      </w:r>
      <w:r>
        <w:rPr>
          <w:spacing w:val="-13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 xml:space="preserve">вол. 70 од 2016 година, трудовите се достапни на </w:t>
      </w:r>
      <w:hyperlink r:id="rId5">
        <w:r w:rsidR="006612C1">
          <w:rPr>
            <w:color w:val="0000FF"/>
            <w:sz w:val="24"/>
            <w:u w:val="single" w:color="0000FF"/>
          </w:rPr>
          <w:t>https://mld.mk/mmr/</w:t>
        </w:r>
      </w:hyperlink>
      <w:r w:rsidR="001D449A">
        <w:rPr>
          <w:color w:val="0000FF"/>
          <w:sz w:val="24"/>
          <w:u w:val="single" w:color="0000FF"/>
          <w:lang w:val="mk-MK"/>
        </w:rPr>
        <w:t>.</w:t>
      </w:r>
      <w:r w:rsidR="001D449A">
        <w:rPr>
          <w:sz w:val="24"/>
          <w:lang w:val="mk-MK"/>
        </w:rPr>
        <w:t xml:space="preserve"> </w:t>
      </w:r>
      <w:r w:rsidR="001D449A">
        <w:rPr>
          <w:lang w:val="mk-MK"/>
        </w:rPr>
        <w:t xml:space="preserve">Списанието излегува само електронски. </w:t>
      </w:r>
      <w:r>
        <w:t>Заклучно</w:t>
      </w:r>
      <w:r>
        <w:rPr>
          <w:spacing w:val="25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202</w:t>
      </w:r>
      <w:r w:rsidR="00CF06ED">
        <w:rPr>
          <w:lang w:val="en-US"/>
        </w:rPr>
        <w:t>3</w:t>
      </w:r>
      <w:r>
        <w:rPr>
          <w:spacing w:val="30"/>
        </w:rPr>
        <w:t xml:space="preserve"> </w:t>
      </w:r>
      <w:r>
        <w:t>година</w:t>
      </w:r>
      <w:r>
        <w:rPr>
          <w:spacing w:val="31"/>
        </w:rPr>
        <w:t xml:space="preserve"> </w:t>
      </w:r>
      <w:r>
        <w:t>списанието</w:t>
      </w:r>
      <w:r>
        <w:rPr>
          <w:spacing w:val="32"/>
        </w:rPr>
        <w:t xml:space="preserve"> </w:t>
      </w:r>
      <w:r>
        <w:rPr>
          <w:b/>
        </w:rPr>
        <w:t>нема</w:t>
      </w:r>
      <w:r>
        <w:rPr>
          <w:b/>
          <w:spacing w:val="31"/>
        </w:rPr>
        <w:t xml:space="preserve"> </w:t>
      </w:r>
      <w:r>
        <w:t>добиено</w:t>
      </w:r>
      <w:r>
        <w:rPr>
          <w:spacing w:val="31"/>
        </w:rPr>
        <w:t xml:space="preserve"> </w:t>
      </w:r>
      <w:r>
        <w:rPr>
          <w:b/>
        </w:rPr>
        <w:t>фактор</w:t>
      </w:r>
      <w:r>
        <w:rPr>
          <w:b/>
          <w:spacing w:val="31"/>
        </w:rPr>
        <w:t xml:space="preserve"> </w:t>
      </w:r>
      <w:r>
        <w:rPr>
          <w:b/>
        </w:rPr>
        <w:t>на</w:t>
      </w:r>
      <w:r>
        <w:rPr>
          <w:b/>
          <w:spacing w:val="29"/>
        </w:rPr>
        <w:t xml:space="preserve"> </w:t>
      </w:r>
      <w:r>
        <w:rPr>
          <w:b/>
        </w:rPr>
        <w:t>влијание,</w:t>
      </w:r>
      <w:r>
        <w:rPr>
          <w:b/>
          <w:spacing w:val="31"/>
        </w:rPr>
        <w:t xml:space="preserve"> </w:t>
      </w:r>
      <w:r>
        <w:rPr>
          <w:b/>
        </w:rPr>
        <w:t>импакт</w:t>
      </w:r>
      <w:r>
        <w:rPr>
          <w:b/>
          <w:spacing w:val="31"/>
        </w:rPr>
        <w:t xml:space="preserve"> </w:t>
      </w:r>
      <w:r>
        <w:rPr>
          <w:b/>
          <w:spacing w:val="-2"/>
        </w:rPr>
        <w:t>фактор,</w:t>
      </w:r>
      <w:r w:rsidR="001D449A">
        <w:rPr>
          <w:b/>
          <w:spacing w:val="-2"/>
          <w:lang w:val="mk-MK"/>
        </w:rPr>
        <w:t xml:space="preserve"> </w:t>
      </w:r>
      <w:r>
        <w:rPr>
          <w:spacing w:val="-2"/>
        </w:rPr>
        <w:t>според Thomson</w:t>
      </w:r>
      <w:r>
        <w:rPr>
          <w:spacing w:val="2"/>
        </w:rPr>
        <w:t xml:space="preserve"> </w:t>
      </w:r>
      <w:r>
        <w:rPr>
          <w:spacing w:val="-2"/>
        </w:rPr>
        <w:t>Reuters/Journal</w:t>
      </w:r>
      <w:r>
        <w:rPr>
          <w:spacing w:val="2"/>
        </w:rPr>
        <w:t xml:space="preserve"> </w:t>
      </w:r>
      <w:r>
        <w:rPr>
          <w:spacing w:val="-2"/>
        </w:rPr>
        <w:t>Citation</w:t>
      </w:r>
      <w:r>
        <w:rPr>
          <w:spacing w:val="-1"/>
        </w:rPr>
        <w:t xml:space="preserve"> </w:t>
      </w:r>
      <w:r>
        <w:rPr>
          <w:spacing w:val="-2"/>
        </w:rPr>
        <w:t>Reports.</w:t>
      </w:r>
    </w:p>
    <w:p w14:paraId="3B4FE60A" w14:textId="77777777" w:rsidR="006612C1" w:rsidRDefault="00000000">
      <w:pPr>
        <w:spacing w:before="251"/>
        <w:ind w:left="119" w:right="109"/>
        <w:jc w:val="both"/>
      </w:pPr>
      <w:r>
        <w:rPr>
          <w:b/>
        </w:rPr>
        <w:t>Acta Morphologica: публикација на Здружението на</w:t>
      </w:r>
      <w:r>
        <w:rPr>
          <w:b/>
          <w:spacing w:val="40"/>
        </w:rPr>
        <w:t xml:space="preserve"> </w:t>
      </w:r>
      <w:r>
        <w:rPr>
          <w:b/>
        </w:rPr>
        <w:t>анатоми и морфолози на Македонија (Acta Morphol)</w:t>
      </w:r>
      <w:r>
        <w:t>; ISSN 1409-9837; издавач е Здружението на анатоми и морфолози на Македонија;</w:t>
      </w:r>
      <w:r>
        <w:rPr>
          <w:spacing w:val="-7"/>
        </w:rPr>
        <w:t xml:space="preserve"> </w:t>
      </w:r>
      <w:r>
        <w:t>главен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одговорен</w:t>
      </w:r>
      <w:r>
        <w:rPr>
          <w:spacing w:val="-9"/>
        </w:rPr>
        <w:t xml:space="preserve"> </w:t>
      </w:r>
      <w:r>
        <w:t>уредник</w:t>
      </w:r>
      <w:r>
        <w:rPr>
          <w:spacing w:val="-9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проф.</w:t>
      </w:r>
      <w:r>
        <w:rPr>
          <w:spacing w:val="-8"/>
        </w:rPr>
        <w:t xml:space="preserve"> </w:t>
      </w:r>
      <w:r>
        <w:t>д-р</w:t>
      </w:r>
      <w:r>
        <w:rPr>
          <w:spacing w:val="-9"/>
        </w:rPr>
        <w:t xml:space="preserve"> </w:t>
      </w:r>
      <w:r>
        <w:t>Добрила</w:t>
      </w:r>
      <w:r>
        <w:rPr>
          <w:spacing w:val="-8"/>
        </w:rPr>
        <w:t xml:space="preserve"> </w:t>
      </w:r>
      <w:r>
        <w:t>Тосовска-Лазарова;</w:t>
      </w:r>
      <w:r>
        <w:rPr>
          <w:spacing w:val="-9"/>
        </w:rPr>
        <w:t xml:space="preserve"> </w:t>
      </w:r>
      <w:r>
        <w:t>првиот</w:t>
      </w:r>
      <w:r>
        <w:rPr>
          <w:spacing w:val="-9"/>
        </w:rPr>
        <w:t xml:space="preserve"> </w:t>
      </w:r>
      <w:r>
        <w:t>број</w:t>
      </w:r>
      <w:r>
        <w:rPr>
          <w:spacing w:val="40"/>
        </w:rPr>
        <w:t xml:space="preserve"> </w:t>
      </w:r>
      <w:r>
        <w:t>е публикуван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2004</w:t>
      </w:r>
      <w:r>
        <w:rPr>
          <w:spacing w:val="-7"/>
        </w:rPr>
        <w:t xml:space="preserve"> </w:t>
      </w:r>
      <w:r>
        <w:t>год.;</w:t>
      </w:r>
      <w:r>
        <w:rPr>
          <w:spacing w:val="-8"/>
        </w:rPr>
        <w:t xml:space="preserve"> </w:t>
      </w:r>
      <w:r>
        <w:t>излегува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пати</w:t>
      </w:r>
      <w:r>
        <w:rPr>
          <w:spacing w:val="-7"/>
        </w:rPr>
        <w:t xml:space="preserve"> </w:t>
      </w:r>
      <w:r>
        <w:t>годишно;</w:t>
      </w:r>
      <w:r>
        <w:rPr>
          <w:spacing w:val="-7"/>
        </w:rPr>
        <w:t xml:space="preserve"> </w:t>
      </w:r>
      <w:r>
        <w:t>списанието</w:t>
      </w:r>
      <w:r>
        <w:rPr>
          <w:spacing w:val="-6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rPr>
          <w:b/>
        </w:rPr>
        <w:t>со</w:t>
      </w:r>
      <w:r>
        <w:rPr>
          <w:b/>
          <w:spacing w:val="-6"/>
        </w:rPr>
        <w:t xml:space="preserve"> </w:t>
      </w:r>
      <w:r>
        <w:rPr>
          <w:b/>
        </w:rPr>
        <w:t>меѓународен</w:t>
      </w:r>
      <w:r>
        <w:rPr>
          <w:b/>
          <w:spacing w:val="-7"/>
        </w:rPr>
        <w:t xml:space="preserve"> </w:t>
      </w:r>
      <w:r>
        <w:rPr>
          <w:b/>
        </w:rPr>
        <w:t xml:space="preserve">уредувачки одбор </w:t>
      </w:r>
      <w:r>
        <w:t xml:space="preserve">од 2011 година (вол. 8); трудовите се достапни на следнава веб страница: </w:t>
      </w:r>
      <w:hyperlink r:id="rId6">
        <w:r w:rsidR="006612C1">
          <w:rPr>
            <w:color w:val="0000FF"/>
            <w:spacing w:val="-2"/>
            <w:u w:val="single" w:color="0000FF"/>
          </w:rPr>
          <w:t>www.webdoctor.com.mk</w:t>
        </w:r>
      </w:hyperlink>
    </w:p>
    <w:p w14:paraId="0338F20A" w14:textId="652F600C" w:rsidR="006612C1" w:rsidRDefault="00000000">
      <w:pPr>
        <w:spacing w:before="1"/>
        <w:ind w:left="120" w:right="112"/>
        <w:jc w:val="both"/>
      </w:pPr>
      <w:r>
        <w:t>Заклучно со 202</w:t>
      </w:r>
      <w:r w:rsidR="004261D3">
        <w:rPr>
          <w:lang w:val="mk-MK"/>
        </w:rPr>
        <w:t>2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 Clarivate analytics.</w:t>
      </w:r>
    </w:p>
    <w:p w14:paraId="3AAA2C65" w14:textId="77777777" w:rsidR="006612C1" w:rsidRDefault="00000000">
      <w:pPr>
        <w:spacing w:before="1"/>
        <w:ind w:left="120"/>
        <w:jc w:val="both"/>
      </w:pPr>
      <w:r>
        <w:t>Од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година</w:t>
      </w:r>
      <w:r>
        <w:rPr>
          <w:spacing w:val="-9"/>
        </w:rPr>
        <w:t xml:space="preserve"> </w:t>
      </w:r>
      <w:r>
        <w:t>списанието</w:t>
      </w:r>
      <w:r>
        <w:rPr>
          <w:spacing w:val="-9"/>
        </w:rPr>
        <w:t xml:space="preserve"> </w:t>
      </w:r>
      <w:r>
        <w:rPr>
          <w:b/>
        </w:rPr>
        <w:t>повеќе</w:t>
      </w:r>
      <w:r>
        <w:rPr>
          <w:b/>
          <w:spacing w:val="-9"/>
        </w:rPr>
        <w:t xml:space="preserve"> </w:t>
      </w:r>
      <w:r>
        <w:rPr>
          <w:b/>
        </w:rPr>
        <w:t>не</w:t>
      </w:r>
      <w:r>
        <w:rPr>
          <w:b/>
          <w:spacing w:val="-11"/>
        </w:rPr>
        <w:t xml:space="preserve"> </w:t>
      </w:r>
      <w:r>
        <w:rPr>
          <w:b/>
        </w:rPr>
        <w:t>се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публикува</w:t>
      </w:r>
      <w:r>
        <w:rPr>
          <w:spacing w:val="-2"/>
        </w:rPr>
        <w:t>.</w:t>
      </w:r>
    </w:p>
    <w:p w14:paraId="2D75F277" w14:textId="77777777" w:rsidR="006612C1" w:rsidRDefault="00000000">
      <w:pPr>
        <w:pStyle w:val="BodyText"/>
        <w:spacing w:before="251"/>
        <w:ind w:left="119" w:right="110"/>
        <w:rPr>
          <w:sz w:val="24"/>
        </w:rPr>
      </w:pPr>
      <w:r>
        <w:rPr>
          <w:b/>
        </w:rPr>
        <w:t xml:space="preserve">International Medical Journal Medicus (IMJM), </w:t>
      </w:r>
      <w:r>
        <w:t>ISBN 1409-6366; издавач е Здружението на лекари</w:t>
      </w:r>
      <w:r>
        <w:rPr>
          <w:spacing w:val="-8"/>
        </w:rPr>
        <w:t xml:space="preserve"> </w:t>
      </w:r>
      <w:r>
        <w:t>Албанци</w:t>
      </w:r>
      <w:r>
        <w:rPr>
          <w:spacing w:val="-9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Македонија;</w:t>
      </w:r>
      <w:r>
        <w:rPr>
          <w:spacing w:val="-9"/>
        </w:rPr>
        <w:t xml:space="preserve"> </w:t>
      </w:r>
      <w:r>
        <w:t>првиот</w:t>
      </w:r>
      <w:r>
        <w:rPr>
          <w:spacing w:val="-9"/>
        </w:rPr>
        <w:t xml:space="preserve"> </w:t>
      </w:r>
      <w:r>
        <w:t>волумен</w:t>
      </w:r>
      <w:r>
        <w:rPr>
          <w:spacing w:val="-9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публикуван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2004</w:t>
      </w:r>
      <w:r>
        <w:rPr>
          <w:spacing w:val="-9"/>
        </w:rPr>
        <w:t xml:space="preserve"> </w:t>
      </w:r>
      <w:r>
        <w:t>год.</w:t>
      </w:r>
      <w:r>
        <w:rPr>
          <w:spacing w:val="-10"/>
        </w:rPr>
        <w:t xml:space="preserve"> </w:t>
      </w:r>
      <w:r>
        <w:t>(како</w:t>
      </w:r>
      <w:r>
        <w:rPr>
          <w:spacing w:val="-8"/>
        </w:rPr>
        <w:t xml:space="preserve"> </w:t>
      </w:r>
      <w:r>
        <w:rPr>
          <w:b/>
        </w:rPr>
        <w:t>Medicus</w:t>
      </w:r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прв главен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одговорен</w:t>
      </w:r>
      <w:r>
        <w:rPr>
          <w:spacing w:val="-2"/>
        </w:rPr>
        <w:t xml:space="preserve"> </w:t>
      </w:r>
      <w:r>
        <w:t>уредник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д-р</w:t>
      </w:r>
      <w:r>
        <w:rPr>
          <w:spacing w:val="-2"/>
        </w:rPr>
        <w:t xml:space="preserve"> </w:t>
      </w:r>
      <w:r>
        <w:t>Ремзи</w:t>
      </w:r>
      <w:r>
        <w:rPr>
          <w:spacing w:val="-1"/>
        </w:rPr>
        <w:t xml:space="preserve"> </w:t>
      </w:r>
      <w:r>
        <w:t>Изаири,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проф.</w:t>
      </w:r>
      <w:r>
        <w:rPr>
          <w:spacing w:val="-3"/>
        </w:rPr>
        <w:t xml:space="preserve"> </w:t>
      </w:r>
      <w:r>
        <w:t>д-р</w:t>
      </w:r>
      <w:r>
        <w:rPr>
          <w:spacing w:val="-2"/>
        </w:rPr>
        <w:t xml:space="preserve"> </w:t>
      </w:r>
      <w:r>
        <w:t>Азис</w:t>
      </w:r>
      <w:r>
        <w:rPr>
          <w:spacing w:val="-1"/>
        </w:rPr>
        <w:t xml:space="preserve"> </w:t>
      </w:r>
      <w:r>
        <w:t>Положани,</w:t>
      </w:r>
      <w:r>
        <w:rPr>
          <w:spacing w:val="-1"/>
        </w:rPr>
        <w:t xml:space="preserve"> </w:t>
      </w:r>
      <w:r>
        <w:t xml:space="preserve">а од 2017 проф. д-р Невзат Елези; излегува два пати годишно; списанието е </w:t>
      </w:r>
      <w:r>
        <w:rPr>
          <w:b/>
        </w:rPr>
        <w:t xml:space="preserve">со меѓународен уредувачки одбор </w:t>
      </w:r>
      <w:r>
        <w:t xml:space="preserve">од бр. 1 од 2011 год.; трудовите се публикуваат на англиски и/или албански и/или македонски јазик; од 2013 год. списанието е достапно во електронска форма на: </w:t>
      </w:r>
      <w:hyperlink r:id="rId7">
        <w:r w:rsidR="006612C1">
          <w:rPr>
            <w:color w:val="0000FF"/>
            <w:u w:val="single" w:color="0000FF"/>
          </w:rPr>
          <w:t>http://www.imjm.mk/</w:t>
        </w:r>
        <w:r w:rsidR="006612C1">
          <w:t>,</w:t>
        </w:r>
      </w:hyperlink>
      <w:r>
        <w:t xml:space="preserve"> и на </w:t>
      </w:r>
      <w:hyperlink r:id="rId8">
        <w:r w:rsidR="006612C1">
          <w:rPr>
            <w:color w:val="0000FF"/>
            <w:sz w:val="24"/>
            <w:u w:val="single" w:color="0000FF"/>
          </w:rPr>
          <w:t>www.medalb.com</w:t>
        </w:r>
      </w:hyperlink>
    </w:p>
    <w:p w14:paraId="20E38C8F" w14:textId="2AE1AB33" w:rsidR="006612C1" w:rsidRDefault="00000000">
      <w:pPr>
        <w:spacing w:before="1"/>
        <w:ind w:left="119" w:right="114"/>
        <w:jc w:val="both"/>
      </w:pPr>
      <w:r>
        <w:t>Заклучно со 202</w:t>
      </w:r>
      <w:r w:rsidR="00CF06ED">
        <w:rPr>
          <w:lang w:val="en-US"/>
        </w:rPr>
        <w:t>3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</w:t>
      </w:r>
      <w:r>
        <w:t>ор, според Thomson Reuters/ Clarivate analytics.</w:t>
      </w:r>
    </w:p>
    <w:p w14:paraId="54940ECF" w14:textId="77777777" w:rsidR="006612C1" w:rsidRDefault="00000000">
      <w:pPr>
        <w:spacing w:before="252"/>
        <w:ind w:left="120" w:right="110"/>
        <w:jc w:val="both"/>
      </w:pPr>
      <w:r>
        <w:rPr>
          <w:b/>
        </w:rPr>
        <w:t xml:space="preserve">Македонско списание за офталмологија = Macedonian Journal of Ophthalmology (MJO), </w:t>
      </w:r>
      <w:r>
        <w:t xml:space="preserve">ISSN 1857-9523, издавач е Здружението на офталмолози на Македонија; главен и одговорен уредник е проф. д-р Весна Димовска-Јорданова; првиот волумен и број е издаден во 2014 год.; излегува два пати годишно; има </w:t>
      </w:r>
      <w:r>
        <w:rPr>
          <w:b/>
        </w:rPr>
        <w:t>меѓународен уредувачки одбор</w:t>
      </w:r>
      <w:r>
        <w:t xml:space="preserve">. Списанието е достапно во електронски облик на страницата на Здружението </w:t>
      </w:r>
      <w:hyperlink r:id="rId9">
        <w:r w:rsidR="006612C1">
          <w:rPr>
            <w:color w:val="0000FF"/>
            <w:u w:val="single" w:color="0000FF"/>
          </w:rPr>
          <w:t>www.zom.mk</w:t>
        </w:r>
      </w:hyperlink>
    </w:p>
    <w:p w14:paraId="4F08F244" w14:textId="68EB2A8F" w:rsidR="006612C1" w:rsidRDefault="00000000">
      <w:pPr>
        <w:spacing w:before="2"/>
        <w:ind w:left="120" w:right="112"/>
        <w:jc w:val="both"/>
        <w:rPr>
          <w:lang w:val="en-US"/>
        </w:rPr>
      </w:pPr>
      <w:r>
        <w:t>Заклучно со 202</w:t>
      </w:r>
      <w:r w:rsidR="004261D3">
        <w:rPr>
          <w:lang w:val="mk-MK"/>
        </w:rPr>
        <w:t>2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 Clarivate analytics.</w:t>
      </w:r>
    </w:p>
    <w:p w14:paraId="0C36EA7B" w14:textId="2C5887B6" w:rsidR="00CF06ED" w:rsidRPr="00CF06ED" w:rsidRDefault="00CF06ED">
      <w:pPr>
        <w:spacing w:before="2"/>
        <w:ind w:left="120" w:right="112"/>
        <w:jc w:val="both"/>
        <w:rPr>
          <w:b/>
          <w:bCs/>
          <w:lang w:val="en-US"/>
        </w:rPr>
      </w:pPr>
      <w:r>
        <w:rPr>
          <w:lang w:val="mk-MK"/>
        </w:rPr>
        <w:t xml:space="preserve">Од 2024 година списанието </w:t>
      </w:r>
      <w:r w:rsidRPr="00CF06ED">
        <w:rPr>
          <w:b/>
          <w:bCs/>
          <w:lang w:val="mk-MK"/>
        </w:rPr>
        <w:t>повеќе не се публикува</w:t>
      </w:r>
      <w:r>
        <w:rPr>
          <w:b/>
          <w:bCs/>
          <w:lang w:val="mk-MK"/>
        </w:rPr>
        <w:t>.</w:t>
      </w:r>
    </w:p>
    <w:p w14:paraId="2542F717" w14:textId="77777777" w:rsidR="006612C1" w:rsidRDefault="00000000">
      <w:pPr>
        <w:pStyle w:val="BodyText"/>
        <w:spacing w:before="252"/>
        <w:ind w:right="110"/>
      </w:pPr>
      <w:r>
        <w:rPr>
          <w:b/>
        </w:rPr>
        <w:t xml:space="preserve">Macedonian Journal of Anesthesia (MJA), </w:t>
      </w:r>
      <w:r>
        <w:t xml:space="preserve">списание на Здружението на лекари по анестезија, реанимација и интензивно лекување; ISSN 2545-4366; главен и одговорен уредник е проф. д-р Мирјана Шошолчева; првиот волумен/број е издаден во мај 2017 год.; излегува четири пати годишно; има </w:t>
      </w:r>
      <w:r>
        <w:rPr>
          <w:b/>
        </w:rPr>
        <w:t>меѓународен уредувачки одбор</w:t>
      </w:r>
      <w:r>
        <w:t xml:space="preserve">. Списанието е достапно на: </w:t>
      </w:r>
      <w:hyperlink r:id="rId10">
        <w:r w:rsidR="006612C1">
          <w:rPr>
            <w:color w:val="0000FF"/>
            <w:u w:val="single" w:color="0000FF"/>
          </w:rPr>
          <w:t>http://e-</w:t>
        </w:r>
      </w:hyperlink>
      <w:r>
        <w:rPr>
          <w:color w:val="0000FF"/>
        </w:rPr>
        <w:t xml:space="preserve"> </w:t>
      </w:r>
      <w:hyperlink r:id="rId11">
        <w:r w:rsidR="006612C1">
          <w:rPr>
            <w:color w:val="0000FF"/>
            <w:spacing w:val="-2"/>
            <w:u w:val="single" w:color="0000FF"/>
          </w:rPr>
          <w:t>mja.finki.ukim.mk/</w:t>
        </w:r>
      </w:hyperlink>
    </w:p>
    <w:p w14:paraId="150E05C6" w14:textId="57BD502C" w:rsidR="006612C1" w:rsidRDefault="00000000">
      <w:pPr>
        <w:ind w:left="120" w:right="112"/>
        <w:jc w:val="both"/>
      </w:pPr>
      <w:r>
        <w:t>Заклучно со 202</w:t>
      </w:r>
      <w:r w:rsidR="00CF06ED">
        <w:rPr>
          <w:lang w:val="en-US"/>
        </w:rPr>
        <w:t>3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Reuters/Clarivate analytics.</w:t>
      </w:r>
    </w:p>
    <w:p w14:paraId="56003D4B" w14:textId="77777777" w:rsidR="006612C1" w:rsidRDefault="006612C1">
      <w:pPr>
        <w:jc w:val="both"/>
        <w:sectPr w:rsidR="006612C1" w:rsidSect="002908C1">
          <w:type w:val="continuous"/>
          <w:pgSz w:w="11910" w:h="16840"/>
          <w:pgMar w:top="1320" w:right="1320" w:bottom="280" w:left="1320" w:header="720" w:footer="720" w:gutter="0"/>
          <w:cols w:space="720"/>
        </w:sectPr>
      </w:pPr>
    </w:p>
    <w:p w14:paraId="623C4135" w14:textId="77777777" w:rsidR="006612C1" w:rsidRDefault="00000000">
      <w:pPr>
        <w:spacing w:before="72"/>
        <w:ind w:left="119" w:right="111"/>
        <w:jc w:val="both"/>
        <w:rPr>
          <w:sz w:val="24"/>
        </w:rPr>
      </w:pPr>
      <w:r>
        <w:rPr>
          <w:b/>
        </w:rPr>
        <w:lastRenderedPageBreak/>
        <w:t>Journal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Morphological</w:t>
      </w:r>
      <w:r>
        <w:rPr>
          <w:b/>
          <w:spacing w:val="-11"/>
        </w:rPr>
        <w:t xml:space="preserve"> </w:t>
      </w:r>
      <w:r>
        <w:rPr>
          <w:b/>
        </w:rPr>
        <w:t>Sciences</w:t>
      </w:r>
      <w:r>
        <w:rPr>
          <w:b/>
          <w:spacing w:val="-10"/>
        </w:rPr>
        <w:t xml:space="preserve"> </w:t>
      </w:r>
      <w:r>
        <w:rPr>
          <w:b/>
        </w:rPr>
        <w:t>(JMS),</w:t>
      </w:r>
      <w:r>
        <w:rPr>
          <w:b/>
          <w:spacing w:val="-10"/>
        </w:rPr>
        <w:t xml:space="preserve"> </w:t>
      </w:r>
      <w:r>
        <w:t>списание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Македонската</w:t>
      </w:r>
      <w:r>
        <w:rPr>
          <w:spacing w:val="-10"/>
        </w:rPr>
        <w:t xml:space="preserve"> </w:t>
      </w:r>
      <w:r>
        <w:t>асоцијација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доктори</w:t>
      </w:r>
      <w:r>
        <w:rPr>
          <w:spacing w:val="40"/>
        </w:rPr>
        <w:t xml:space="preserve"> </w:t>
      </w:r>
      <w:r>
        <w:t xml:space="preserve">по анатомија; </w:t>
      </w:r>
      <w:r>
        <w:rPr>
          <w:sz w:val="21"/>
        </w:rPr>
        <w:t>ISSN 2545-4706</w:t>
      </w:r>
      <w:r>
        <w:rPr>
          <w:i/>
        </w:rPr>
        <w:t xml:space="preserve">, </w:t>
      </w:r>
      <w:r>
        <w:t xml:space="preserve">главен и одговорен уредник е проф. д-р Билјана Зафирова; првиот волумен е издаден во 2018 год.; излегува два пати годишно; има </w:t>
      </w:r>
      <w:r>
        <w:rPr>
          <w:b/>
        </w:rPr>
        <w:t>меѓународен уредувачки одбор</w:t>
      </w:r>
      <w:r>
        <w:t xml:space="preserve">. Списанието е достапно на: </w:t>
      </w:r>
      <w:hyperlink r:id="rId12">
        <w:r w:rsidR="006612C1">
          <w:rPr>
            <w:color w:val="0000FF"/>
            <w:sz w:val="24"/>
            <w:u w:val="single" w:color="0000FF"/>
          </w:rPr>
          <w:t>http://www.jms.mk/jms</w:t>
        </w:r>
      </w:hyperlink>
    </w:p>
    <w:p w14:paraId="3C9E7BBA" w14:textId="2E4E4F74" w:rsidR="006612C1" w:rsidRDefault="00000000">
      <w:pPr>
        <w:spacing w:before="1"/>
        <w:ind w:left="120" w:right="112"/>
        <w:jc w:val="both"/>
      </w:pPr>
      <w:r>
        <w:t>Заклучно со 202</w:t>
      </w:r>
      <w:r w:rsidR="00CF06ED">
        <w:rPr>
          <w:lang w:val="en-US"/>
        </w:rPr>
        <w:t>3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 Clarivate analytics.</w:t>
      </w:r>
    </w:p>
    <w:p w14:paraId="26FD5082" w14:textId="77777777" w:rsidR="006612C1" w:rsidRDefault="006612C1">
      <w:pPr>
        <w:pStyle w:val="BodyText"/>
        <w:ind w:left="0"/>
        <w:jc w:val="left"/>
      </w:pPr>
    </w:p>
    <w:p w14:paraId="5F065F12" w14:textId="77777777" w:rsidR="006612C1" w:rsidRDefault="00000000">
      <w:pPr>
        <w:tabs>
          <w:tab w:val="left" w:pos="1015"/>
          <w:tab w:val="left" w:pos="2217"/>
          <w:tab w:val="left" w:pos="3598"/>
          <w:tab w:val="left" w:pos="4523"/>
          <w:tab w:val="left" w:pos="6225"/>
        </w:tabs>
        <w:ind w:left="120" w:right="110" w:hanging="1"/>
        <w:jc w:val="right"/>
      </w:pPr>
      <w:r>
        <w:rPr>
          <w:b/>
        </w:rPr>
        <w:t>Архиви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јавното</w:t>
      </w:r>
      <w:r>
        <w:rPr>
          <w:b/>
          <w:spacing w:val="-5"/>
        </w:rPr>
        <w:t xml:space="preserve"> </w:t>
      </w:r>
      <w:r>
        <w:rPr>
          <w:b/>
        </w:rPr>
        <w:t>здравје</w:t>
      </w:r>
      <w:r>
        <w:rPr>
          <w:b/>
          <w:spacing w:val="-6"/>
        </w:rPr>
        <w:t xml:space="preserve"> </w:t>
      </w:r>
      <w:r>
        <w:rPr>
          <w:b/>
        </w:rPr>
        <w:t>(Арх</w:t>
      </w:r>
      <w:r>
        <w:rPr>
          <w:b/>
          <w:spacing w:val="-5"/>
        </w:rPr>
        <w:t xml:space="preserve"> </w:t>
      </w:r>
      <w:r>
        <w:rPr>
          <w:b/>
        </w:rPr>
        <w:t>Ј</w:t>
      </w:r>
      <w:r>
        <w:rPr>
          <w:b/>
          <w:spacing w:val="-5"/>
        </w:rPr>
        <w:t xml:space="preserve"> </w:t>
      </w:r>
      <w:r>
        <w:rPr>
          <w:b/>
        </w:rPr>
        <w:t>Здравје)</w:t>
      </w:r>
      <w:r>
        <w:rPr>
          <w:b/>
          <w:spacing w:val="-6"/>
        </w:rPr>
        <w:t xml:space="preserve"> </w:t>
      </w:r>
      <w:r>
        <w:rPr>
          <w:b/>
        </w:rPr>
        <w:t>=</w:t>
      </w:r>
      <w:r>
        <w:rPr>
          <w:b/>
          <w:spacing w:val="-6"/>
        </w:rPr>
        <w:t xml:space="preserve"> </w:t>
      </w:r>
      <w:r>
        <w:rPr>
          <w:b/>
        </w:rPr>
        <w:t>Archives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</w:rPr>
        <w:t>Health</w:t>
      </w:r>
      <w:r>
        <w:rPr>
          <w:b/>
          <w:spacing w:val="-6"/>
        </w:rPr>
        <w:t xml:space="preserve"> </w:t>
      </w:r>
      <w:r>
        <w:rPr>
          <w:b/>
        </w:rPr>
        <w:t>(Arch</w:t>
      </w:r>
      <w:r>
        <w:rPr>
          <w:b/>
          <w:spacing w:val="-6"/>
        </w:rPr>
        <w:t xml:space="preserve"> </w:t>
      </w:r>
      <w:r>
        <w:rPr>
          <w:b/>
        </w:rPr>
        <w:t>P</w:t>
      </w:r>
      <w:r>
        <w:rPr>
          <w:b/>
          <w:spacing w:val="-4"/>
        </w:rPr>
        <w:t xml:space="preserve"> </w:t>
      </w:r>
      <w:r>
        <w:rPr>
          <w:b/>
        </w:rPr>
        <w:t>Health)</w:t>
      </w:r>
      <w:r>
        <w:t>;</w:t>
      </w:r>
      <w:r>
        <w:rPr>
          <w:spacing w:val="68"/>
        </w:rPr>
        <w:t xml:space="preserve"> </w:t>
      </w:r>
      <w:r>
        <w:t>ISSN 1857-7148;</w:t>
      </w:r>
      <w:r>
        <w:rPr>
          <w:spacing w:val="-2"/>
        </w:rPr>
        <w:t xml:space="preserve"> </w:t>
      </w:r>
      <w:r>
        <w:t>издавач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Институтот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јавно</w:t>
      </w:r>
      <w:r>
        <w:rPr>
          <w:spacing w:val="-1"/>
        </w:rPr>
        <w:t xml:space="preserve"> </w:t>
      </w:r>
      <w:r>
        <w:t>здравје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Република</w:t>
      </w:r>
      <w:r>
        <w:rPr>
          <w:spacing w:val="-2"/>
        </w:rPr>
        <w:t xml:space="preserve"> </w:t>
      </w:r>
      <w:r>
        <w:t>Македонија;</w:t>
      </w:r>
      <w:r>
        <w:rPr>
          <w:spacing w:val="-2"/>
        </w:rPr>
        <w:t xml:space="preserve"> </w:t>
      </w:r>
      <w:r>
        <w:t>главен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одговорен уредник е проф. д-р Гордана Ристовска; првиот број е издаден во 2009 год.; излегува два пати годишно;</w:t>
      </w:r>
      <w:r>
        <w:rPr>
          <w:spacing w:val="-1"/>
        </w:rPr>
        <w:t xml:space="preserve"> </w:t>
      </w:r>
      <w:r>
        <w:t>списанието е</w:t>
      </w:r>
      <w:r>
        <w:rPr>
          <w:spacing w:val="-1"/>
        </w:rPr>
        <w:t xml:space="preserve"> </w:t>
      </w:r>
      <w:r>
        <w:rPr>
          <w:b/>
        </w:rPr>
        <w:t>со меѓународен</w:t>
      </w:r>
      <w:r>
        <w:rPr>
          <w:b/>
          <w:spacing w:val="-1"/>
        </w:rPr>
        <w:t xml:space="preserve"> </w:t>
      </w:r>
      <w:r>
        <w:rPr>
          <w:b/>
        </w:rPr>
        <w:t>уредувачки</w:t>
      </w:r>
      <w:r>
        <w:rPr>
          <w:b/>
          <w:spacing w:val="-1"/>
        </w:rPr>
        <w:t xml:space="preserve"> </w:t>
      </w:r>
      <w:r>
        <w:rPr>
          <w:b/>
        </w:rPr>
        <w:t>одбор</w:t>
      </w:r>
      <w:r>
        <w:rPr>
          <w:b/>
          <w:spacing w:val="-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Списанието е</w:t>
      </w:r>
      <w:r>
        <w:rPr>
          <w:spacing w:val="-1"/>
        </w:rPr>
        <w:t xml:space="preserve"> </w:t>
      </w:r>
      <w:r>
        <w:t>достапно на</w:t>
      </w:r>
      <w:r>
        <w:rPr>
          <w:spacing w:val="-1"/>
        </w:rPr>
        <w:t xml:space="preserve"> </w:t>
      </w:r>
      <w:hyperlink r:id="rId13">
        <w:r w:rsidR="006612C1">
          <w:rPr>
            <w:color w:val="0000FF"/>
            <w:u w:val="single" w:color="0000FF"/>
          </w:rPr>
          <w:t>https://www.id-press.eu/aph/</w:t>
        </w:r>
        <w:r w:rsidR="006612C1">
          <w:t>,</w:t>
        </w:r>
      </w:hyperlink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некои</w:t>
      </w:r>
      <w:r>
        <w:rPr>
          <w:spacing w:val="-1"/>
        </w:rPr>
        <w:t xml:space="preserve"> </w:t>
      </w:r>
      <w:r>
        <w:t>броеви</w:t>
      </w:r>
      <w:r>
        <w:rPr>
          <w:spacing w:val="-1"/>
        </w:rPr>
        <w:t xml:space="preserve"> </w:t>
      </w:r>
      <w:r>
        <w:t>може да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најдат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страницата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Институтот </w:t>
      </w:r>
      <w:r>
        <w:rPr>
          <w:spacing w:val="-6"/>
        </w:rPr>
        <w:t>за</w:t>
      </w:r>
      <w:r>
        <w:tab/>
      </w:r>
      <w:r>
        <w:rPr>
          <w:spacing w:val="-2"/>
        </w:rPr>
        <w:t>јавно</w:t>
      </w:r>
      <w:r>
        <w:tab/>
      </w:r>
      <w:r>
        <w:rPr>
          <w:spacing w:val="-2"/>
        </w:rPr>
        <w:t>здравје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Република</w:t>
      </w:r>
      <w:r>
        <w:tab/>
      </w:r>
      <w:r>
        <w:rPr>
          <w:spacing w:val="-2"/>
        </w:rPr>
        <w:t>Македонија</w:t>
      </w:r>
    </w:p>
    <w:p w14:paraId="127A1932" w14:textId="77777777" w:rsidR="006612C1" w:rsidRDefault="00000000">
      <w:pPr>
        <w:pStyle w:val="BodyText"/>
        <w:jc w:val="left"/>
      </w:pPr>
      <w:r>
        <w:rPr>
          <w:spacing w:val="-4"/>
        </w:rPr>
        <w:t>(</w:t>
      </w:r>
      <w:hyperlink r:id="rId14">
        <w:r w:rsidR="006612C1">
          <w:rPr>
            <w:color w:val="0000FF"/>
            <w:spacing w:val="-4"/>
            <w:u w:val="single" w:color="0000FF"/>
          </w:rPr>
          <w:t>http://www.iph.mk/multimedija/dokumenti/arhivi-na-javnoto-zdravje/</w:t>
        </w:r>
      </w:hyperlink>
      <w:r>
        <w:rPr>
          <w:spacing w:val="-4"/>
        </w:rPr>
        <w:t>).</w:t>
      </w:r>
    </w:p>
    <w:p w14:paraId="71255CF7" w14:textId="09FEFB90" w:rsidR="006612C1" w:rsidRDefault="00000000">
      <w:pPr>
        <w:spacing w:before="1"/>
        <w:ind w:left="120"/>
      </w:pPr>
      <w:r>
        <w:t>Заклучно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202</w:t>
      </w:r>
      <w:r w:rsidR="00CF06ED">
        <w:rPr>
          <w:lang w:val="en-US"/>
        </w:rPr>
        <w:t>3</w:t>
      </w:r>
      <w:r>
        <w:rPr>
          <w:spacing w:val="40"/>
        </w:rPr>
        <w:t xml:space="preserve"> </w:t>
      </w:r>
      <w:r>
        <w:t>година</w:t>
      </w:r>
      <w:r>
        <w:rPr>
          <w:spacing w:val="39"/>
        </w:rPr>
        <w:t xml:space="preserve"> </w:t>
      </w:r>
      <w:r>
        <w:t>списанието</w:t>
      </w:r>
      <w:r>
        <w:rPr>
          <w:spacing w:val="39"/>
        </w:rPr>
        <w:t xml:space="preserve"> </w:t>
      </w:r>
      <w:r>
        <w:rPr>
          <w:b/>
        </w:rPr>
        <w:t>нема</w:t>
      </w:r>
      <w:r>
        <w:rPr>
          <w:b/>
          <w:spacing w:val="39"/>
        </w:rPr>
        <w:t xml:space="preserve"> </w:t>
      </w:r>
      <w:r>
        <w:t>добиено</w:t>
      </w:r>
      <w:r>
        <w:rPr>
          <w:spacing w:val="40"/>
        </w:rPr>
        <w:t xml:space="preserve"> </w:t>
      </w:r>
      <w:r>
        <w:rPr>
          <w:b/>
        </w:rPr>
        <w:t>фактор</w:t>
      </w:r>
      <w:r>
        <w:rPr>
          <w:b/>
          <w:spacing w:val="39"/>
        </w:rPr>
        <w:t xml:space="preserve"> </w:t>
      </w:r>
      <w:r>
        <w:rPr>
          <w:b/>
        </w:rPr>
        <w:t>на</w:t>
      </w:r>
      <w:r>
        <w:rPr>
          <w:b/>
          <w:spacing w:val="40"/>
        </w:rPr>
        <w:t xml:space="preserve"> </w:t>
      </w:r>
      <w:r>
        <w:rPr>
          <w:b/>
        </w:rPr>
        <w:t>влијание,</w:t>
      </w:r>
      <w:r>
        <w:rPr>
          <w:b/>
          <w:spacing w:val="39"/>
        </w:rPr>
        <w:t xml:space="preserve"> </w:t>
      </w:r>
      <w:r>
        <w:rPr>
          <w:b/>
        </w:rPr>
        <w:t>импакт</w:t>
      </w:r>
      <w:r>
        <w:rPr>
          <w:b/>
          <w:spacing w:val="39"/>
        </w:rPr>
        <w:t xml:space="preserve"> </w:t>
      </w:r>
      <w:r>
        <w:rPr>
          <w:b/>
        </w:rPr>
        <w:t>фактор</w:t>
      </w:r>
      <w:r>
        <w:t>, според Thomson Reuters/ Clarivate analytics.</w:t>
      </w:r>
    </w:p>
    <w:p w14:paraId="416C6CB6" w14:textId="77777777" w:rsidR="006612C1" w:rsidRDefault="006612C1">
      <w:pPr>
        <w:pStyle w:val="BodyText"/>
        <w:ind w:left="0"/>
        <w:jc w:val="left"/>
      </w:pPr>
    </w:p>
    <w:p w14:paraId="77935B0E" w14:textId="77777777" w:rsidR="006612C1" w:rsidRDefault="00000000">
      <w:pPr>
        <w:ind w:left="120" w:right="109" w:hanging="1"/>
        <w:jc w:val="both"/>
      </w:pPr>
      <w:r>
        <w:rPr>
          <w:b/>
        </w:rPr>
        <w:t>Academic</w:t>
      </w:r>
      <w:r>
        <w:rPr>
          <w:b/>
          <w:spacing w:val="-2"/>
        </w:rPr>
        <w:t xml:space="preserve"> </w:t>
      </w:r>
      <w:r>
        <w:rPr>
          <w:b/>
        </w:rPr>
        <w:t>Medical</w:t>
      </w:r>
      <w:r>
        <w:rPr>
          <w:b/>
          <w:spacing w:val="-1"/>
        </w:rPr>
        <w:t xml:space="preserve"> </w:t>
      </w:r>
      <w:r>
        <w:rPr>
          <w:b/>
        </w:rPr>
        <w:t>Journal:</w:t>
      </w:r>
      <w:r>
        <w:rPr>
          <w:b/>
          <w:spacing w:val="-2"/>
        </w:rPr>
        <w:t xml:space="preserve"> </w:t>
      </w:r>
      <w:r>
        <w:rPr>
          <w:b/>
        </w:rPr>
        <w:t>International Journal</w:t>
      </w:r>
      <w:r>
        <w:rPr>
          <w:b/>
          <w:spacing w:val="-3"/>
        </w:rPr>
        <w:t xml:space="preserve"> </w:t>
      </w:r>
      <w:r>
        <w:rPr>
          <w:b/>
        </w:rPr>
        <w:t>of Faculty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Medicine–Skopje</w:t>
      </w:r>
      <w:r>
        <w:rPr>
          <w:b/>
          <w:spacing w:val="-2"/>
        </w:rPr>
        <w:t xml:space="preserve"> </w:t>
      </w:r>
      <w:r>
        <w:rPr>
          <w:b/>
        </w:rPr>
        <w:t>(Acad Med J)</w:t>
      </w:r>
      <w:r>
        <w:t>; ISSN</w:t>
      </w:r>
      <w:r>
        <w:rPr>
          <w:spacing w:val="-1"/>
        </w:rPr>
        <w:t xml:space="preserve"> </w:t>
      </w:r>
      <w:r>
        <w:t>2671-3853; издавач</w:t>
      </w:r>
      <w:r>
        <w:rPr>
          <w:spacing w:val="-1"/>
        </w:rPr>
        <w:t xml:space="preserve"> </w:t>
      </w:r>
      <w:r>
        <w:t>е Медицински факултет –</w:t>
      </w:r>
      <w:r>
        <w:rPr>
          <w:spacing w:val="-1"/>
        </w:rPr>
        <w:t xml:space="preserve"> </w:t>
      </w:r>
      <w:r>
        <w:t>Скопје,</w:t>
      </w:r>
      <w:r>
        <w:rPr>
          <w:spacing w:val="-2"/>
        </w:rPr>
        <w:t xml:space="preserve"> </w:t>
      </w:r>
      <w:r>
        <w:t xml:space="preserve">главен и одговорен уредник е проф. д-р Јулија Живадиновиќ-Богдановска; првиот број е публикуван во 2021 година; излегува два пати годишно; списанието е </w:t>
      </w:r>
      <w:r>
        <w:rPr>
          <w:b/>
        </w:rPr>
        <w:t xml:space="preserve">со меѓународен уредувачки одбор </w:t>
      </w:r>
      <w:r>
        <w:t xml:space="preserve">од бр. 1 (вол. 1); трудовите се достапни на следнава веб страница: </w:t>
      </w:r>
      <w:hyperlink r:id="rId15">
        <w:r w:rsidR="006612C1">
          <w:rPr>
            <w:color w:val="0000FF"/>
            <w:u w:val="single" w:color="0000FF"/>
          </w:rPr>
          <w:t>https://amj.mk/index.php/amj</w:t>
        </w:r>
      </w:hyperlink>
    </w:p>
    <w:p w14:paraId="6B19193A" w14:textId="6D2078BB" w:rsidR="006612C1" w:rsidRDefault="00000000">
      <w:pPr>
        <w:ind w:left="120" w:right="112"/>
        <w:jc w:val="both"/>
      </w:pPr>
      <w:r>
        <w:t>Заклучно со 202</w:t>
      </w:r>
      <w:r w:rsidR="00CF06ED">
        <w:rPr>
          <w:lang w:val="en-US"/>
        </w:rPr>
        <w:t>3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 Clarivate analytics</w:t>
      </w:r>
    </w:p>
    <w:p w14:paraId="3CE9AAB3" w14:textId="77777777" w:rsidR="006612C1" w:rsidRDefault="00000000">
      <w:pPr>
        <w:pStyle w:val="BodyText"/>
        <w:spacing w:before="252"/>
        <w:ind w:right="108"/>
      </w:pPr>
      <w:r>
        <w:rPr>
          <w:b/>
        </w:rPr>
        <w:t xml:space="preserve">Епилепсија и Неврологија/Epilepsy and Neurology, </w:t>
      </w:r>
      <w:r>
        <w:t xml:space="preserve">списание на Лига против епилепсија на Република Македонија, кој е и издавач; ISSN 1409-617X; од 2007 година главен и одговорен уредник се проф. д-р Дијана Никодијевиќ и проф. д-р Емилија Цветковска; излегува два пати годишно; списанието е </w:t>
      </w:r>
      <w:r>
        <w:rPr>
          <w:b/>
        </w:rPr>
        <w:t xml:space="preserve">со меѓународен уредувачки одбор </w:t>
      </w:r>
      <w:r>
        <w:t>од 2010 год.; од 2013 го менува насловот во Епилепсија и Неврологија; претходно Епилепсија. Последен издаден број е 49/50, година 17/18 (за 2018). НЕ ИЗЛЕГУВА РЕДОВНО</w:t>
      </w:r>
    </w:p>
    <w:p w14:paraId="6B466CC4" w14:textId="2B7CF4A6" w:rsidR="006612C1" w:rsidRDefault="00000000">
      <w:pPr>
        <w:spacing w:line="252" w:lineRule="exact"/>
        <w:ind w:left="120"/>
        <w:rPr>
          <w:b/>
        </w:rPr>
      </w:pPr>
      <w:r>
        <w:t>Заклучно</w:t>
      </w:r>
      <w:r>
        <w:rPr>
          <w:spacing w:val="25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202</w:t>
      </w:r>
      <w:r w:rsidR="004261D3">
        <w:rPr>
          <w:lang w:val="mk-MK"/>
        </w:rPr>
        <w:t>2</w:t>
      </w:r>
      <w:r>
        <w:rPr>
          <w:spacing w:val="30"/>
        </w:rPr>
        <w:t xml:space="preserve"> </w:t>
      </w:r>
      <w:r>
        <w:t>година</w:t>
      </w:r>
      <w:r>
        <w:rPr>
          <w:spacing w:val="31"/>
        </w:rPr>
        <w:t xml:space="preserve"> </w:t>
      </w:r>
      <w:r>
        <w:t>списанието</w:t>
      </w:r>
      <w:r>
        <w:rPr>
          <w:spacing w:val="32"/>
        </w:rPr>
        <w:t xml:space="preserve"> </w:t>
      </w:r>
      <w:r>
        <w:rPr>
          <w:b/>
        </w:rPr>
        <w:t>нема</w:t>
      </w:r>
      <w:r>
        <w:rPr>
          <w:b/>
          <w:spacing w:val="29"/>
        </w:rPr>
        <w:t xml:space="preserve"> </w:t>
      </w:r>
      <w:r>
        <w:t>добиено</w:t>
      </w:r>
      <w:r>
        <w:rPr>
          <w:spacing w:val="31"/>
        </w:rPr>
        <w:t xml:space="preserve"> </w:t>
      </w:r>
      <w:r>
        <w:rPr>
          <w:b/>
        </w:rPr>
        <w:t>фактор</w:t>
      </w:r>
      <w:r>
        <w:rPr>
          <w:b/>
          <w:spacing w:val="31"/>
        </w:rPr>
        <w:t xml:space="preserve"> </w:t>
      </w:r>
      <w:r>
        <w:rPr>
          <w:b/>
        </w:rPr>
        <w:t>на</w:t>
      </w:r>
      <w:r>
        <w:rPr>
          <w:b/>
          <w:spacing w:val="30"/>
        </w:rPr>
        <w:t xml:space="preserve"> </w:t>
      </w:r>
      <w:r>
        <w:rPr>
          <w:b/>
        </w:rPr>
        <w:t>влијание,</w:t>
      </w:r>
      <w:r>
        <w:rPr>
          <w:b/>
          <w:spacing w:val="31"/>
        </w:rPr>
        <w:t xml:space="preserve"> </w:t>
      </w:r>
      <w:r>
        <w:rPr>
          <w:b/>
        </w:rPr>
        <w:t>импакт</w:t>
      </w:r>
      <w:r>
        <w:rPr>
          <w:b/>
          <w:spacing w:val="31"/>
        </w:rPr>
        <w:t xml:space="preserve"> </w:t>
      </w:r>
      <w:r>
        <w:rPr>
          <w:b/>
          <w:spacing w:val="-2"/>
        </w:rPr>
        <w:t>фактор,</w:t>
      </w:r>
    </w:p>
    <w:p w14:paraId="07C78FF2" w14:textId="77777777" w:rsidR="006612C1" w:rsidRDefault="00000000">
      <w:pPr>
        <w:pStyle w:val="BodyText"/>
        <w:spacing w:line="253" w:lineRule="exact"/>
        <w:jc w:val="left"/>
        <w:rPr>
          <w:spacing w:val="-2"/>
        </w:rPr>
      </w:pPr>
      <w:r>
        <w:rPr>
          <w:spacing w:val="-2"/>
        </w:rPr>
        <w:t>според</w:t>
      </w:r>
      <w:r>
        <w:rPr>
          <w:spacing w:val="-1"/>
        </w:rPr>
        <w:t xml:space="preserve"> </w:t>
      </w:r>
      <w:r>
        <w:rPr>
          <w:spacing w:val="-2"/>
        </w:rPr>
        <w:t>Thomson</w:t>
      </w:r>
      <w:r>
        <w:rPr>
          <w:spacing w:val="2"/>
        </w:rPr>
        <w:t xml:space="preserve"> </w:t>
      </w:r>
      <w:r>
        <w:rPr>
          <w:spacing w:val="-2"/>
        </w:rPr>
        <w:t>Reuters/</w:t>
      </w:r>
      <w:r>
        <w:t xml:space="preserve"> </w:t>
      </w:r>
      <w:r>
        <w:rPr>
          <w:spacing w:val="-2"/>
        </w:rPr>
        <w:t>Clarivate</w:t>
      </w:r>
      <w:r>
        <w:t xml:space="preserve"> </w:t>
      </w:r>
      <w:r>
        <w:rPr>
          <w:spacing w:val="-2"/>
        </w:rPr>
        <w:t>analytics.</w:t>
      </w:r>
    </w:p>
    <w:p w14:paraId="5966B34E" w14:textId="0AB869CF" w:rsidR="003E78ED" w:rsidRPr="003E78ED" w:rsidRDefault="003E78ED">
      <w:pPr>
        <w:pStyle w:val="BodyText"/>
        <w:spacing w:line="253" w:lineRule="exact"/>
        <w:jc w:val="left"/>
        <w:rPr>
          <w:b/>
          <w:bCs/>
          <w:lang w:val="mk-MK"/>
        </w:rPr>
      </w:pPr>
      <w:r w:rsidRPr="003E78ED">
        <w:rPr>
          <w:b/>
          <w:bCs/>
          <w:spacing w:val="-2"/>
          <w:lang w:val="mk-MK"/>
        </w:rPr>
        <w:t>Списанието повеќе не се публикува.</w:t>
      </w:r>
    </w:p>
    <w:p w14:paraId="0DE9EA65" w14:textId="77777777" w:rsidR="006612C1" w:rsidRDefault="006612C1">
      <w:pPr>
        <w:pStyle w:val="BodyText"/>
        <w:spacing w:before="2"/>
        <w:ind w:left="0"/>
        <w:jc w:val="left"/>
      </w:pPr>
    </w:p>
    <w:p w14:paraId="61D1D000" w14:textId="77777777" w:rsidR="006612C1" w:rsidRDefault="00000000">
      <w:pPr>
        <w:ind w:left="120" w:right="110"/>
        <w:jc w:val="both"/>
      </w:pPr>
      <w:r>
        <w:rPr>
          <w:b/>
        </w:rPr>
        <w:t>Македонски ортопедско-травматолошки гласник = Acta Ortopedica et Traumatologica Macedonica</w:t>
      </w:r>
      <w:r>
        <w:t>, списание на Македонско друштво на ортопеди и трауматолози (MADOT), кој е и издавач, (Acta Orthopaedica Traumatol Maced); ISSN 1409-8814; од 2014 (вол. 7) претседател на Редакцискиот одбор е доц.</w:t>
      </w:r>
      <w:r>
        <w:rPr>
          <w:spacing w:val="40"/>
        </w:rPr>
        <w:t xml:space="preserve"> </w:t>
      </w:r>
      <w:r>
        <w:t xml:space="preserve">д-р Милан Самарџиски и оттогаш списанието е </w:t>
      </w:r>
      <w:r>
        <w:rPr>
          <w:b/>
        </w:rPr>
        <w:t>со меѓународен редакциски одбор</w:t>
      </w:r>
      <w:r>
        <w:t>.</w:t>
      </w:r>
    </w:p>
    <w:p w14:paraId="49256964" w14:textId="3BDCF9F4" w:rsidR="006612C1" w:rsidRDefault="00000000">
      <w:pPr>
        <w:ind w:left="120" w:right="112"/>
        <w:jc w:val="both"/>
      </w:pPr>
      <w:r>
        <w:t>Заклучно со 202</w:t>
      </w:r>
      <w:r w:rsidR="00CF06ED">
        <w:rPr>
          <w:lang w:val="en-US"/>
        </w:rPr>
        <w:t>3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 Clarivate analytics.</w:t>
      </w:r>
    </w:p>
    <w:p w14:paraId="3B48EF8E" w14:textId="77777777" w:rsidR="006612C1" w:rsidRDefault="006612C1">
      <w:pPr>
        <w:pStyle w:val="BodyText"/>
        <w:spacing w:before="3"/>
        <w:ind w:left="0"/>
        <w:jc w:val="left"/>
      </w:pPr>
    </w:p>
    <w:p w14:paraId="0C102C2A" w14:textId="44AB8CE6" w:rsidR="006612C1" w:rsidRPr="004261D3" w:rsidRDefault="00000000" w:rsidP="004261D3">
      <w:pPr>
        <w:pStyle w:val="BodyText"/>
        <w:ind w:right="109"/>
        <w:rPr>
          <w:lang w:val="en-US"/>
        </w:rPr>
        <w:sectPr w:rsidR="006612C1" w:rsidRPr="004261D3" w:rsidSect="002908C1">
          <w:pgSz w:w="11910" w:h="16840"/>
          <w:pgMar w:top="1580" w:right="1320" w:bottom="280" w:left="1320" w:header="720" w:footer="720" w:gutter="0"/>
          <w:cols w:space="720"/>
        </w:sectPr>
      </w:pPr>
      <w:r>
        <w:rPr>
          <w:b/>
        </w:rPr>
        <w:t>Balkan</w:t>
      </w:r>
      <w:r>
        <w:rPr>
          <w:b/>
          <w:spacing w:val="-7"/>
        </w:rPr>
        <w:t xml:space="preserve"> </w:t>
      </w:r>
      <w:r>
        <w:rPr>
          <w:b/>
        </w:rPr>
        <w:t>Journal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Medical</w:t>
      </w:r>
      <w:r>
        <w:rPr>
          <w:b/>
          <w:spacing w:val="-7"/>
        </w:rPr>
        <w:t xml:space="preserve"> </w:t>
      </w:r>
      <w:r>
        <w:rPr>
          <w:b/>
        </w:rPr>
        <w:t>Genetics,</w:t>
      </w:r>
      <w:r>
        <w:rPr>
          <w:b/>
          <w:spacing w:val="40"/>
        </w:rPr>
        <w:t xml:space="preserve"> </w:t>
      </w:r>
      <w:r>
        <w:t>ISSN</w:t>
      </w:r>
      <w:r>
        <w:rPr>
          <w:spacing w:val="-7"/>
        </w:rPr>
        <w:t xml:space="preserve"> </w:t>
      </w:r>
      <w:r>
        <w:t>1311-0160</w:t>
      </w:r>
      <w:r>
        <w:rPr>
          <w:spacing w:val="-6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меѓународно</w:t>
      </w:r>
      <w:r>
        <w:rPr>
          <w:spacing w:val="-6"/>
        </w:rPr>
        <w:t xml:space="preserve"> </w:t>
      </w:r>
      <w:r>
        <w:t>научно</w:t>
      </w:r>
      <w:r>
        <w:rPr>
          <w:spacing w:val="-6"/>
        </w:rPr>
        <w:t xml:space="preserve"> </w:t>
      </w:r>
      <w:r>
        <w:t>списание;</w:t>
      </w:r>
      <w:r>
        <w:rPr>
          <w:spacing w:val="-6"/>
        </w:rPr>
        <w:t xml:space="preserve"> </w:t>
      </w:r>
      <w:r>
        <w:t>издавач</w:t>
      </w:r>
      <w:r>
        <w:rPr>
          <w:spacing w:val="-6"/>
        </w:rPr>
        <w:t xml:space="preserve"> </w:t>
      </w:r>
      <w:r>
        <w:t>е Македонската</w:t>
      </w:r>
      <w:r>
        <w:rPr>
          <w:spacing w:val="-16"/>
        </w:rPr>
        <w:t xml:space="preserve"> </w:t>
      </w:r>
      <w:r>
        <w:t>академија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науките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уметностите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Скопје;</w:t>
      </w:r>
      <w:r>
        <w:rPr>
          <w:spacing w:val="-13"/>
        </w:rPr>
        <w:t xml:space="preserve"> </w:t>
      </w:r>
      <w:r>
        <w:t>излегува</w:t>
      </w:r>
      <w:r>
        <w:rPr>
          <w:spacing w:val="-14"/>
        </w:rPr>
        <w:t xml:space="preserve"> </w:t>
      </w:r>
      <w:r>
        <w:t>двапати</w:t>
      </w:r>
      <w:r>
        <w:rPr>
          <w:spacing w:val="-14"/>
        </w:rPr>
        <w:t xml:space="preserve"> </w:t>
      </w:r>
      <w:r>
        <w:t>годишно;</w:t>
      </w:r>
      <w:r>
        <w:rPr>
          <w:spacing w:val="-14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 xml:space="preserve">2012 год. еден од главните уредници е д-р Дијана Плашеска-Каранфилска; списанието е со </w:t>
      </w:r>
      <w:r>
        <w:rPr>
          <w:b/>
        </w:rPr>
        <w:t>отворен пристап</w:t>
      </w:r>
      <w:r>
        <w:t>.</w:t>
      </w:r>
      <w:r>
        <w:rPr>
          <w:spacing w:val="-11"/>
        </w:rPr>
        <w:t xml:space="preserve"> </w:t>
      </w:r>
      <w:r>
        <w:t>Списанието</w:t>
      </w:r>
      <w:r>
        <w:rPr>
          <w:spacing w:val="-11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индексирано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PubMed</w:t>
      </w:r>
      <w:r>
        <w:rPr>
          <w:spacing w:val="-11"/>
        </w:rPr>
        <w:t xml:space="preserve"> </w:t>
      </w:r>
      <w:r>
        <w:t>Central,</w:t>
      </w:r>
      <w:r>
        <w:rPr>
          <w:spacing w:val="-11"/>
        </w:rPr>
        <w:t xml:space="preserve"> </w:t>
      </w:r>
      <w:r>
        <w:t>Scopus,</w:t>
      </w:r>
      <w:r>
        <w:rPr>
          <w:spacing w:val="-11"/>
        </w:rPr>
        <w:t xml:space="preserve"> </w:t>
      </w:r>
      <w:r>
        <w:t>Embase,</w:t>
      </w:r>
      <w:r>
        <w:rPr>
          <w:spacing w:val="-11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t>Citation</w:t>
      </w:r>
      <w:r>
        <w:rPr>
          <w:spacing w:val="-11"/>
        </w:rPr>
        <w:t xml:space="preserve"> </w:t>
      </w:r>
      <w:r>
        <w:t xml:space="preserve">Index… Сите потребни информации и електронски пристап до трудовите може да се најдат на следната веб страница: </w:t>
      </w:r>
      <w:hyperlink r:id="rId16" w:history="1">
        <w:r w:rsidR="004261D3" w:rsidRPr="004235FA">
          <w:rPr>
            <w:rStyle w:val="Hyperlink"/>
          </w:rPr>
          <w:t>https://sciendo.com/journal/BJM</w:t>
        </w:r>
        <w:r w:rsidR="004261D3" w:rsidRPr="004235FA">
          <w:rPr>
            <w:rStyle w:val="Hyperlink"/>
            <w:lang w:val="en-US"/>
          </w:rPr>
          <w:t>G</w:t>
        </w:r>
      </w:hyperlink>
      <w:r w:rsidR="004261D3">
        <w:rPr>
          <w:lang w:val="en-US"/>
        </w:rPr>
        <w:t xml:space="preserve">. </w:t>
      </w:r>
      <w:r>
        <w:t>За</w:t>
      </w:r>
      <w:r>
        <w:rPr>
          <w:spacing w:val="-10"/>
        </w:rPr>
        <w:t xml:space="preserve"> </w:t>
      </w:r>
      <w:r>
        <w:rPr>
          <w:b/>
        </w:rPr>
        <w:t>202</w:t>
      </w:r>
      <w:r w:rsidR="00CF06ED">
        <w:rPr>
          <w:b/>
          <w:lang w:val="en-US"/>
        </w:rPr>
        <w:t>3</w:t>
      </w:r>
      <w:r>
        <w:rPr>
          <w:b/>
          <w:spacing w:val="-10"/>
        </w:rPr>
        <w:t xml:space="preserve"> </w:t>
      </w:r>
      <w:r>
        <w:t>година</w:t>
      </w:r>
      <w:r>
        <w:rPr>
          <w:spacing w:val="-10"/>
        </w:rPr>
        <w:t xml:space="preserve"> </w:t>
      </w:r>
      <w:r>
        <w:t>списанието</w:t>
      </w:r>
      <w:r>
        <w:rPr>
          <w:spacing w:val="-9"/>
        </w:rPr>
        <w:t xml:space="preserve"> </w:t>
      </w:r>
      <w:r>
        <w:rPr>
          <w:b/>
        </w:rPr>
        <w:t>има</w:t>
      </w:r>
      <w:r>
        <w:rPr>
          <w:b/>
          <w:spacing w:val="-9"/>
        </w:rPr>
        <w:t xml:space="preserve"> </w:t>
      </w:r>
      <w:r>
        <w:rPr>
          <w:b/>
        </w:rPr>
        <w:t>фактор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9"/>
        </w:rPr>
        <w:t xml:space="preserve"> </w:t>
      </w:r>
      <w:r>
        <w:rPr>
          <w:b/>
        </w:rPr>
        <w:t>влијание,</w:t>
      </w:r>
      <w:r>
        <w:rPr>
          <w:b/>
          <w:spacing w:val="-9"/>
        </w:rPr>
        <w:t xml:space="preserve"> </w:t>
      </w:r>
      <w:r>
        <w:rPr>
          <w:b/>
        </w:rPr>
        <w:t>импакт</w:t>
      </w:r>
      <w:r>
        <w:rPr>
          <w:b/>
          <w:spacing w:val="-9"/>
        </w:rPr>
        <w:t xml:space="preserve"> </w:t>
      </w:r>
      <w:r>
        <w:rPr>
          <w:b/>
        </w:rPr>
        <w:t>фактор</w:t>
      </w:r>
      <w:r>
        <w:t>,</w:t>
      </w:r>
      <w:r>
        <w:rPr>
          <w:spacing w:val="-9"/>
        </w:rPr>
        <w:t xml:space="preserve"> </w:t>
      </w:r>
      <w:r>
        <w:t>според</w:t>
      </w:r>
      <w:r>
        <w:rPr>
          <w:spacing w:val="-9"/>
        </w:rPr>
        <w:t xml:space="preserve"> </w:t>
      </w:r>
      <w:r>
        <w:t>Thomson</w:t>
      </w:r>
      <w:r>
        <w:rPr>
          <w:spacing w:val="25"/>
        </w:rPr>
        <w:t xml:space="preserve"> </w:t>
      </w:r>
      <w:r>
        <w:t xml:space="preserve">Reuters/ Clarivate analytics од </w:t>
      </w:r>
      <w:r>
        <w:rPr>
          <w:b/>
        </w:rPr>
        <w:t>0.</w:t>
      </w:r>
      <w:r w:rsidR="00CF06ED">
        <w:rPr>
          <w:b/>
          <w:lang w:val="en-US"/>
        </w:rPr>
        <w:t>5</w:t>
      </w:r>
    </w:p>
    <w:p w14:paraId="637B0359" w14:textId="77777777" w:rsidR="006612C1" w:rsidRDefault="00000000">
      <w:pPr>
        <w:pStyle w:val="BodyText"/>
        <w:spacing w:before="80"/>
        <w:ind w:right="109" w:hanging="1"/>
      </w:pPr>
      <w:r>
        <w:rPr>
          <w:b/>
        </w:rPr>
        <w:lastRenderedPageBreak/>
        <w:t xml:space="preserve">Physioacta, </w:t>
      </w:r>
      <w:r>
        <w:t xml:space="preserve">списание на Здружението на физиолози и антрополози на Македонија, ISSN 1857- 5587; издавач е Медицински факултет, Институт за физиологија и применета антропологија; главен и одговорен уредник е проф. д-р Весела Малеска-Ивановска; првиот волумен е издаден во 2007 год.; списанието е </w:t>
      </w:r>
      <w:r>
        <w:rPr>
          <w:b/>
        </w:rPr>
        <w:t xml:space="preserve">со меѓународен уредувачки одбор </w:t>
      </w:r>
      <w:r>
        <w:t>од бр. 1 од 2010 година (вол. 4); од 2013 год. излегува три пати годишно. Списанието нема своја веб страница.</w:t>
      </w:r>
    </w:p>
    <w:p w14:paraId="013C611A" w14:textId="77777777" w:rsidR="006612C1" w:rsidRDefault="00000000">
      <w:pPr>
        <w:ind w:left="120" w:right="112"/>
        <w:jc w:val="both"/>
      </w:pPr>
      <w:r>
        <w:t xml:space="preserve">Заклучно со 2020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 Clarivate analytics.</w:t>
      </w:r>
    </w:p>
    <w:p w14:paraId="0465C7EA" w14:textId="77777777" w:rsidR="006612C1" w:rsidRDefault="00000000">
      <w:pPr>
        <w:spacing w:before="1"/>
        <w:ind w:left="120"/>
        <w:jc w:val="both"/>
      </w:pPr>
      <w:r>
        <w:t>Од</w:t>
      </w:r>
      <w:r>
        <w:rPr>
          <w:spacing w:val="-10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година</w:t>
      </w:r>
      <w:r>
        <w:rPr>
          <w:spacing w:val="-9"/>
        </w:rPr>
        <w:t xml:space="preserve"> </w:t>
      </w:r>
      <w:r>
        <w:t>списанието</w:t>
      </w:r>
      <w:r>
        <w:rPr>
          <w:spacing w:val="-9"/>
        </w:rPr>
        <w:t xml:space="preserve"> </w:t>
      </w:r>
      <w:r>
        <w:rPr>
          <w:b/>
        </w:rPr>
        <w:t>повеќе</w:t>
      </w:r>
      <w:r>
        <w:rPr>
          <w:b/>
          <w:spacing w:val="-9"/>
        </w:rPr>
        <w:t xml:space="preserve"> </w:t>
      </w:r>
      <w:r>
        <w:rPr>
          <w:b/>
        </w:rPr>
        <w:t>не</w:t>
      </w:r>
      <w:r>
        <w:rPr>
          <w:b/>
          <w:spacing w:val="-11"/>
        </w:rPr>
        <w:t xml:space="preserve"> </w:t>
      </w:r>
      <w:r>
        <w:rPr>
          <w:b/>
        </w:rPr>
        <w:t>се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публикува</w:t>
      </w:r>
      <w:r>
        <w:rPr>
          <w:spacing w:val="-2"/>
        </w:rPr>
        <w:t>.</w:t>
      </w:r>
    </w:p>
    <w:p w14:paraId="0AB2823F" w14:textId="77777777" w:rsidR="004261D3" w:rsidRDefault="00000000" w:rsidP="004261D3">
      <w:pPr>
        <w:spacing w:before="252"/>
        <w:ind w:left="119" w:right="110"/>
        <w:jc w:val="both"/>
        <w:rPr>
          <w:color w:val="0000FF"/>
          <w:u w:val="single" w:color="0000FF"/>
          <w:lang w:val="en-US"/>
        </w:rPr>
      </w:pPr>
      <w:r>
        <w:rPr>
          <w:b/>
        </w:rPr>
        <w:t xml:space="preserve">Macedonian Veterinary Review: International Scientific Journal of the Faculty of Veterinary Medicine </w:t>
      </w:r>
      <w:r>
        <w:t>(печатена верзија p-ISBN 1409-7621, електронска верзија e-ISSN 1857-7425); издавач</w:t>
      </w:r>
      <w:r>
        <w:rPr>
          <w:spacing w:val="40"/>
        </w:rPr>
        <w:t xml:space="preserve"> </w:t>
      </w:r>
      <w:r>
        <w:t xml:space="preserve">е Факултетот за ветеринарна медицина од Скопје; главен и одговорен уредник е проф. д-р Лазо Пендовски; излегува два пати годишно, само на англиски јазик; списанието e </w:t>
      </w:r>
      <w:r>
        <w:rPr>
          <w:b/>
        </w:rPr>
        <w:t>со меѓународен уредувачки</w:t>
      </w:r>
      <w:r>
        <w:rPr>
          <w:b/>
          <w:spacing w:val="-7"/>
        </w:rPr>
        <w:t xml:space="preserve"> </w:t>
      </w:r>
      <w:r>
        <w:rPr>
          <w:b/>
        </w:rPr>
        <w:t>одбор</w:t>
      </w:r>
      <w:r>
        <w:rPr>
          <w:b/>
          <w:spacing w:val="-9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2010</w:t>
      </w:r>
      <w:r>
        <w:rPr>
          <w:spacing w:val="-7"/>
        </w:rPr>
        <w:t xml:space="preserve"> </w:t>
      </w:r>
      <w:r>
        <w:t>год..</w:t>
      </w:r>
      <w:r>
        <w:rPr>
          <w:spacing w:val="-8"/>
        </w:rPr>
        <w:t xml:space="preserve"> </w:t>
      </w:r>
      <w:r>
        <w:t>Списанието</w:t>
      </w:r>
      <w:r>
        <w:rPr>
          <w:spacing w:val="-7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индексирано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Scopus.</w:t>
      </w:r>
      <w:r>
        <w:rPr>
          <w:spacing w:val="-8"/>
        </w:rPr>
        <w:t xml:space="preserve"> </w:t>
      </w:r>
      <w:r>
        <w:t>Списанието</w:t>
      </w:r>
      <w:r>
        <w:rPr>
          <w:spacing w:val="-7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rPr>
          <w:b/>
        </w:rPr>
        <w:t xml:space="preserve">отворен пристап </w:t>
      </w:r>
      <w:r>
        <w:t xml:space="preserve">и е достапно на </w:t>
      </w:r>
      <w:hyperlink r:id="rId17">
        <w:r w:rsidR="004261D3">
          <w:rPr>
            <w:color w:val="0000FF"/>
            <w:u w:val="single" w:color="0000FF"/>
          </w:rPr>
          <w:t>www.macvetrev.mk</w:t>
        </w:r>
      </w:hyperlink>
      <w:r w:rsidR="004261D3">
        <w:rPr>
          <w:color w:val="0000FF"/>
          <w:u w:val="single" w:color="0000FF"/>
          <w:lang w:val="en-US"/>
        </w:rPr>
        <w:t>.</w:t>
      </w:r>
    </w:p>
    <w:p w14:paraId="225D711E" w14:textId="47D091F3" w:rsidR="006612C1" w:rsidRPr="004261D3" w:rsidRDefault="004261D3">
      <w:pPr>
        <w:ind w:left="120" w:right="112"/>
        <w:jc w:val="both"/>
        <w:rPr>
          <w:lang w:val="mk-MK"/>
        </w:rPr>
      </w:pPr>
      <w:r>
        <w:rPr>
          <w:lang w:val="mk-MK"/>
        </w:rPr>
        <w:t xml:space="preserve">За </w:t>
      </w:r>
      <w:r>
        <w:t xml:space="preserve"> 202</w:t>
      </w:r>
      <w:r w:rsidR="00532872">
        <w:rPr>
          <w:lang w:val="en-US"/>
        </w:rPr>
        <w:t>3</w:t>
      </w:r>
      <w:r>
        <w:t xml:space="preserve"> година списанието </w:t>
      </w:r>
      <w:r w:rsidR="00BA7790">
        <w:rPr>
          <w:b/>
          <w:lang w:val="mk-MK"/>
        </w:rPr>
        <w:t>има</w:t>
      </w:r>
      <w:r>
        <w:rPr>
          <w:b/>
        </w:rPr>
        <w:t xml:space="preserve">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 Clarivate analytics</w:t>
      </w:r>
      <w:r>
        <w:rPr>
          <w:lang w:val="mk-MK"/>
        </w:rPr>
        <w:t xml:space="preserve"> од 0.</w:t>
      </w:r>
      <w:r w:rsidR="00F03A18">
        <w:rPr>
          <w:lang w:val="mk-MK"/>
        </w:rPr>
        <w:t>4</w:t>
      </w:r>
      <w:r>
        <w:rPr>
          <w:lang w:val="mk-MK"/>
        </w:rPr>
        <w:t>.</w:t>
      </w:r>
    </w:p>
    <w:p w14:paraId="75C94178" w14:textId="77777777" w:rsidR="006612C1" w:rsidRDefault="006612C1">
      <w:pPr>
        <w:pStyle w:val="BodyText"/>
        <w:ind w:left="0"/>
        <w:jc w:val="left"/>
      </w:pPr>
    </w:p>
    <w:p w14:paraId="1CF4C457" w14:textId="2239E4A2" w:rsidR="006612C1" w:rsidRPr="001D449A" w:rsidRDefault="00000000" w:rsidP="001D449A">
      <w:pPr>
        <w:ind w:left="120" w:right="111"/>
        <w:jc w:val="both"/>
        <w:rPr>
          <w:lang w:val="mk-MK"/>
        </w:rPr>
      </w:pPr>
      <w:r>
        <w:rPr>
          <w:b/>
        </w:rPr>
        <w:t xml:space="preserve">Македонски фармацевтски билтен = Macedonian Pharmaceutical Bulletin </w:t>
      </w:r>
      <w:r>
        <w:t xml:space="preserve">(печатена верзија ISSN 1409-8695, електронска верзија ISSN 1857-8969); издавач е Македонско фармацевтско друштво; главен и одговорен уредник е проф. д-р Светлана Кулеванова, а има </w:t>
      </w:r>
      <w:r>
        <w:rPr>
          <w:b/>
        </w:rPr>
        <w:t>меѓународен уредувачки одбор</w:t>
      </w:r>
      <w:r>
        <w:t xml:space="preserve">; излегува два пати годишно. Списанието е индексирано во Ebsco. Од 2001 год. списанието е достапно на </w:t>
      </w:r>
      <w:hyperlink r:id="rId18">
        <w:r w:rsidR="006612C1">
          <w:rPr>
            <w:color w:val="0000FF"/>
            <w:u w:val="single" w:color="0000FF"/>
          </w:rPr>
          <w:t>http://bulletin.mfd.org.mk/</w:t>
        </w:r>
      </w:hyperlink>
      <w:r w:rsidR="001D449A">
        <w:rPr>
          <w:color w:val="0000FF"/>
          <w:u w:val="single" w:color="0000FF"/>
          <w:lang w:val="mk-MK"/>
        </w:rPr>
        <w:t>.</w:t>
      </w:r>
      <w:r w:rsidR="001D449A">
        <w:rPr>
          <w:lang w:val="mk-MK"/>
        </w:rPr>
        <w:t xml:space="preserve"> Од 2016 година списанието излегува само електронски. </w:t>
      </w:r>
      <w:r>
        <w:t>Заклучно со 202</w:t>
      </w:r>
      <w:r w:rsidR="00532872">
        <w:rPr>
          <w:lang w:val="en-US"/>
        </w:rPr>
        <w:t>3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 Clarivate analytics.</w:t>
      </w:r>
    </w:p>
    <w:p w14:paraId="751CFDE4" w14:textId="77777777" w:rsidR="006612C1" w:rsidRDefault="006612C1">
      <w:pPr>
        <w:pStyle w:val="BodyText"/>
        <w:spacing w:before="1"/>
        <w:ind w:left="0"/>
        <w:jc w:val="left"/>
      </w:pPr>
    </w:p>
    <w:p w14:paraId="183E12BE" w14:textId="1E73D978" w:rsidR="006612C1" w:rsidRDefault="00000000" w:rsidP="009F64E1">
      <w:pPr>
        <w:pStyle w:val="BodyText"/>
        <w:spacing w:before="1"/>
        <w:ind w:right="109"/>
      </w:pPr>
      <w:r>
        <w:rPr>
          <w:b/>
        </w:rPr>
        <w:t xml:space="preserve">Македонски стоматолошки преглед = Macedonian Dental Review </w:t>
      </w:r>
      <w:r>
        <w:t>(ISSN 0350-8129); издавач е</w:t>
      </w:r>
      <w:r>
        <w:rPr>
          <w:spacing w:val="-8"/>
        </w:rPr>
        <w:t xml:space="preserve"> </w:t>
      </w:r>
      <w:r>
        <w:t>Стоматолошки</w:t>
      </w:r>
      <w:r>
        <w:rPr>
          <w:spacing w:val="-8"/>
        </w:rPr>
        <w:t xml:space="preserve"> </w:t>
      </w:r>
      <w:r>
        <w:t>факултет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Скопје;</w:t>
      </w:r>
      <w:r>
        <w:rPr>
          <w:spacing w:val="-7"/>
        </w:rPr>
        <w:t xml:space="preserve"> </w:t>
      </w:r>
      <w:r>
        <w:t>првиот</w:t>
      </w:r>
      <w:r>
        <w:rPr>
          <w:spacing w:val="-8"/>
        </w:rPr>
        <w:t xml:space="preserve"> </w:t>
      </w:r>
      <w:r>
        <w:t>волумен</w:t>
      </w:r>
      <w:r>
        <w:rPr>
          <w:spacing w:val="-8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издаден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1977</w:t>
      </w:r>
      <w:r>
        <w:rPr>
          <w:spacing w:val="-7"/>
        </w:rPr>
        <w:t xml:space="preserve"> </w:t>
      </w:r>
      <w:r>
        <w:t>год.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год.</w:t>
      </w:r>
      <w:r>
        <w:rPr>
          <w:spacing w:val="-8"/>
        </w:rPr>
        <w:t xml:space="preserve"> </w:t>
      </w:r>
      <w:r>
        <w:t xml:space="preserve">главен и одговорен уредник е проф. Ќиро Ивановски; од 2013 е </w:t>
      </w:r>
      <w:r>
        <w:rPr>
          <w:b/>
        </w:rPr>
        <w:t xml:space="preserve">со меѓународен уредувачки одбор </w:t>
      </w:r>
      <w:r>
        <w:t xml:space="preserve">и започнува да се издава во електронска форма, на CD. Во 2017 год. направена е дигитализација на сите изданија на списанието и тие се достапни на </w:t>
      </w:r>
      <w:hyperlink r:id="rId19" w:history="1">
        <w:r w:rsidR="009F64E1" w:rsidRPr="004235FA">
          <w:rPr>
            <w:rStyle w:val="Hyperlink"/>
            <w:lang w:val="en-US"/>
          </w:rPr>
          <w:t>www.stomfak.ukim.edu.mk/</w:t>
        </w:r>
        <w:r w:rsidR="009F64E1" w:rsidRPr="004235FA">
          <w:rPr>
            <w:rStyle w:val="Hyperlink"/>
            <w:lang w:val="mk-MK"/>
          </w:rPr>
          <w:t>македонски-стоматолошки-преглед</w:t>
        </w:r>
      </w:hyperlink>
      <w:r w:rsidR="009F64E1">
        <w:rPr>
          <w:lang w:val="en-US"/>
        </w:rPr>
        <w:t xml:space="preserve">. </w:t>
      </w:r>
      <w:r>
        <w:t>Заклучно со 202</w:t>
      </w:r>
      <w:r w:rsidR="004261D3">
        <w:rPr>
          <w:lang w:val="en-US"/>
        </w:rPr>
        <w:t>2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 Clarivate analytics.</w:t>
      </w:r>
    </w:p>
    <w:p w14:paraId="5C9FBF90" w14:textId="64A0F6E4" w:rsidR="004261D3" w:rsidRDefault="00000000" w:rsidP="004261D3">
      <w:pPr>
        <w:pStyle w:val="BodyText"/>
        <w:spacing w:before="251" w:line="242" w:lineRule="auto"/>
        <w:ind w:right="110"/>
        <w:rPr>
          <w:color w:val="0000FF"/>
          <w:u w:val="single" w:color="0000FF"/>
          <w:lang w:val="en-US"/>
        </w:rPr>
      </w:pPr>
      <w:r>
        <w:rPr>
          <w:b/>
        </w:rPr>
        <w:t>Journal of Health and Rehabilitation Sciences (J Heal Rehab Sci), e</w:t>
      </w:r>
      <w:r>
        <w:t>ISSN 2820-5480; издавач е Alma Mater Europeae University, Maribor, а коиздавач е Македонското научно здружение за аутизам, Институт за специјална едукација и рехабилитација, Филозофски факултет – Скопје. Главен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одговорен</w:t>
      </w:r>
      <w:r>
        <w:rPr>
          <w:spacing w:val="-7"/>
        </w:rPr>
        <w:t xml:space="preserve"> </w:t>
      </w:r>
      <w:r>
        <w:t>уредник</w:t>
      </w:r>
      <w:r>
        <w:rPr>
          <w:spacing w:val="-6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проф.</w:t>
      </w:r>
      <w:r>
        <w:rPr>
          <w:spacing w:val="-7"/>
        </w:rPr>
        <w:t xml:space="preserve"> </w:t>
      </w:r>
      <w:r>
        <w:t>д-р</w:t>
      </w:r>
      <w:r>
        <w:rPr>
          <w:spacing w:val="-5"/>
        </w:rPr>
        <w:t xml:space="preserve"> </w:t>
      </w:r>
      <w:r>
        <w:t>Владимир</w:t>
      </w:r>
      <w:r>
        <w:rPr>
          <w:spacing w:val="-5"/>
        </w:rPr>
        <w:t xml:space="preserve"> </w:t>
      </w:r>
      <w:r>
        <w:t>Трајковски.</w:t>
      </w:r>
      <w:r>
        <w:rPr>
          <w:spacing w:val="-5"/>
        </w:rPr>
        <w:t xml:space="preserve"> </w:t>
      </w:r>
      <w:r>
        <w:t>Излегува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пати</w:t>
      </w:r>
      <w:r>
        <w:rPr>
          <w:spacing w:val="-6"/>
        </w:rPr>
        <w:t xml:space="preserve"> </w:t>
      </w:r>
      <w:r>
        <w:t>годишно</w:t>
      </w:r>
      <w:r>
        <w:rPr>
          <w:spacing w:val="-5"/>
        </w:rPr>
        <w:t xml:space="preserve"> </w:t>
      </w:r>
      <w:r>
        <w:t>само во</w:t>
      </w:r>
      <w:r>
        <w:rPr>
          <w:spacing w:val="-10"/>
        </w:rPr>
        <w:t xml:space="preserve"> </w:t>
      </w:r>
      <w:r>
        <w:t>електронска</w:t>
      </w:r>
      <w:r>
        <w:rPr>
          <w:spacing w:val="-11"/>
        </w:rPr>
        <w:t xml:space="preserve"> </w:t>
      </w:r>
      <w:r>
        <w:t>форма.</w:t>
      </w:r>
      <w:r>
        <w:rPr>
          <w:spacing w:val="-10"/>
        </w:rPr>
        <w:t xml:space="preserve"> </w:t>
      </w:r>
      <w:r>
        <w:t>Првиот</w:t>
      </w:r>
      <w:r>
        <w:rPr>
          <w:spacing w:val="-10"/>
        </w:rPr>
        <w:t xml:space="preserve"> </w:t>
      </w:r>
      <w:r>
        <w:t>број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излезен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година.</w:t>
      </w:r>
      <w:r>
        <w:rPr>
          <w:spacing w:val="-10"/>
        </w:rPr>
        <w:t xml:space="preserve"> </w:t>
      </w:r>
      <w:r>
        <w:t>Трудовите</w:t>
      </w:r>
      <w:r>
        <w:rPr>
          <w:spacing w:val="-11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достапни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следната веб страница: </w:t>
      </w:r>
      <w:hyperlink r:id="rId20">
        <w:r w:rsidR="004261D3">
          <w:rPr>
            <w:color w:val="0000FF"/>
            <w:u w:val="single" w:color="0000FF"/>
          </w:rPr>
          <w:t>https://jhrs.almamater.si/index.php/jhrs/index</w:t>
        </w:r>
      </w:hyperlink>
      <w:r w:rsidR="004261D3">
        <w:rPr>
          <w:color w:val="0000FF"/>
          <w:u w:val="single" w:color="0000FF"/>
          <w:lang w:val="en-US"/>
        </w:rPr>
        <w:t>.</w:t>
      </w:r>
    </w:p>
    <w:p w14:paraId="06616D04" w14:textId="37FD29E5" w:rsidR="004261D3" w:rsidRDefault="004261D3" w:rsidP="004261D3">
      <w:pPr>
        <w:ind w:left="120" w:right="112"/>
        <w:jc w:val="both"/>
      </w:pPr>
      <w:r>
        <w:t>Заклучно со 202</w:t>
      </w:r>
      <w:r w:rsidR="00532872">
        <w:rPr>
          <w:lang w:val="en-US"/>
        </w:rPr>
        <w:t>3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 Clarivate analytics.</w:t>
      </w:r>
    </w:p>
    <w:p w14:paraId="62CDB9B3" w14:textId="77777777" w:rsidR="006612C1" w:rsidRDefault="00000000">
      <w:pPr>
        <w:spacing w:before="250"/>
        <w:ind w:left="119" w:right="109"/>
        <w:jc w:val="both"/>
      </w:pPr>
      <w:r>
        <w:rPr>
          <w:b/>
        </w:rPr>
        <w:t xml:space="preserve">Дефектолошка теорија и практика (ДТП) = Journal of Special Education and Rehabilitation (JSER), </w:t>
      </w:r>
      <w:r>
        <w:t>(печатена верзија ISSN 1409-6099, електронска верзија eISSN 1857-663X); издавач е Филозофски</w:t>
      </w:r>
      <w:r>
        <w:rPr>
          <w:spacing w:val="-2"/>
        </w:rPr>
        <w:t xml:space="preserve"> </w:t>
      </w:r>
      <w:r>
        <w:t>факултет, Институт за</w:t>
      </w:r>
      <w:r>
        <w:rPr>
          <w:spacing w:val="-2"/>
        </w:rPr>
        <w:t xml:space="preserve"> </w:t>
      </w:r>
      <w:r>
        <w:t>дефектологија,</w:t>
      </w:r>
      <w:r>
        <w:rPr>
          <w:spacing w:val="-3"/>
        </w:rPr>
        <w:t xml:space="preserve"> </w:t>
      </w:r>
      <w:r>
        <w:t>Македонското научно</w:t>
      </w:r>
      <w:r>
        <w:rPr>
          <w:spacing w:val="-4"/>
        </w:rPr>
        <w:t xml:space="preserve"> </w:t>
      </w:r>
      <w:r>
        <w:t>здружение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аутизам и</w:t>
      </w:r>
      <w:r>
        <w:rPr>
          <w:spacing w:val="-8"/>
        </w:rPr>
        <w:t xml:space="preserve"> </w:t>
      </w:r>
      <w:r>
        <w:t>Сојуз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дефектолози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Македонија;</w:t>
      </w:r>
      <w:r>
        <w:rPr>
          <w:spacing w:val="27"/>
        </w:rPr>
        <w:t xml:space="preserve"> </w:t>
      </w:r>
      <w:r>
        <w:t>излегува</w:t>
      </w:r>
      <w:r>
        <w:rPr>
          <w:spacing w:val="-8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пати</w:t>
      </w:r>
      <w:r>
        <w:rPr>
          <w:spacing w:val="-8"/>
        </w:rPr>
        <w:t xml:space="preserve"> </w:t>
      </w:r>
      <w:r>
        <w:t>годишно</w:t>
      </w:r>
      <w:r>
        <w:rPr>
          <w:spacing w:val="-7"/>
        </w:rPr>
        <w:t xml:space="preserve"> </w:t>
      </w:r>
      <w:r>
        <w:t>како</w:t>
      </w:r>
      <w:r>
        <w:rPr>
          <w:spacing w:val="-7"/>
        </w:rPr>
        <w:t xml:space="preserve"> </w:t>
      </w:r>
      <w:r>
        <w:t>двоброј;</w:t>
      </w:r>
      <w:r>
        <w:rPr>
          <w:spacing w:val="-8"/>
        </w:rPr>
        <w:t xml:space="preserve"> </w:t>
      </w:r>
      <w:r>
        <w:t>од</w:t>
      </w:r>
      <w:r>
        <w:rPr>
          <w:spacing w:val="26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год. главен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одговорен</w:t>
      </w:r>
      <w:r>
        <w:rPr>
          <w:spacing w:val="-11"/>
        </w:rPr>
        <w:t xml:space="preserve"> </w:t>
      </w:r>
      <w:r>
        <w:t>уредник</w:t>
      </w:r>
      <w:r>
        <w:rPr>
          <w:spacing w:val="-9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проф.</w:t>
      </w:r>
      <w:r>
        <w:rPr>
          <w:spacing w:val="-11"/>
        </w:rPr>
        <w:t xml:space="preserve"> </w:t>
      </w:r>
      <w:r>
        <w:t>д-р</w:t>
      </w:r>
      <w:r>
        <w:rPr>
          <w:spacing w:val="-9"/>
        </w:rPr>
        <w:t xml:space="preserve"> </w:t>
      </w:r>
      <w:r>
        <w:t>Оливера</w:t>
      </w:r>
      <w:r>
        <w:rPr>
          <w:spacing w:val="-8"/>
        </w:rPr>
        <w:t xml:space="preserve"> </w:t>
      </w:r>
      <w:r>
        <w:t>Рашиќ-Цаневска;</w:t>
      </w:r>
      <w:r>
        <w:rPr>
          <w:spacing w:val="-9"/>
        </w:rPr>
        <w:t xml:space="preserve"> </w:t>
      </w:r>
      <w:r>
        <w:t>списанието</w:t>
      </w:r>
      <w:r>
        <w:rPr>
          <w:spacing w:val="-9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rPr>
          <w:b/>
        </w:rPr>
        <w:t>со</w:t>
      </w:r>
      <w:r>
        <w:rPr>
          <w:b/>
          <w:spacing w:val="-9"/>
        </w:rPr>
        <w:t xml:space="preserve"> </w:t>
      </w:r>
      <w:r>
        <w:rPr>
          <w:b/>
        </w:rPr>
        <w:t>меѓународен уредувачки одбор</w:t>
      </w:r>
      <w:r>
        <w:t xml:space="preserve">, а сите потребни информации и електронски пристап до трудовите може да се најдат на следната веб страница: </w:t>
      </w:r>
      <w:hyperlink r:id="rId21">
        <w:r w:rsidR="006612C1">
          <w:rPr>
            <w:color w:val="0000FF"/>
            <w:u w:val="single" w:color="0000FF"/>
          </w:rPr>
          <w:t>http://jser.fzf.ukim.edu.mk</w:t>
        </w:r>
      </w:hyperlink>
    </w:p>
    <w:p w14:paraId="0959FC8B" w14:textId="77777777" w:rsidR="006612C1" w:rsidRDefault="00000000">
      <w:pPr>
        <w:spacing w:line="242" w:lineRule="auto"/>
        <w:ind w:left="119" w:right="112"/>
        <w:jc w:val="both"/>
      </w:pPr>
      <w:r>
        <w:t xml:space="preserve">Заклучно со 2018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Reuters/Clarivate analytics.</w:t>
      </w:r>
    </w:p>
    <w:p w14:paraId="5C3A2547" w14:textId="77777777" w:rsidR="006612C1" w:rsidRDefault="00000000">
      <w:pPr>
        <w:ind w:left="119"/>
        <w:jc w:val="both"/>
        <w:rPr>
          <w:b/>
        </w:rPr>
      </w:pPr>
      <w:r>
        <w:t>Од</w:t>
      </w:r>
      <w:r>
        <w:rPr>
          <w:spacing w:val="-7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година</w:t>
      </w:r>
      <w:r>
        <w:rPr>
          <w:spacing w:val="-7"/>
        </w:rPr>
        <w:t xml:space="preserve"> </w:t>
      </w:r>
      <w:r>
        <w:t>списанието</w:t>
      </w:r>
      <w:r>
        <w:rPr>
          <w:spacing w:val="-6"/>
        </w:rPr>
        <w:t xml:space="preserve"> </w:t>
      </w:r>
      <w:r>
        <w:rPr>
          <w:b/>
        </w:rPr>
        <w:t>повеќе</w:t>
      </w:r>
      <w:r>
        <w:rPr>
          <w:b/>
          <w:spacing w:val="-7"/>
        </w:rPr>
        <w:t xml:space="preserve"> </w:t>
      </w:r>
      <w:r>
        <w:rPr>
          <w:b/>
        </w:rPr>
        <w:t>не</w:t>
      </w:r>
      <w:r>
        <w:rPr>
          <w:b/>
          <w:spacing w:val="-7"/>
        </w:rPr>
        <w:t xml:space="preserve"> </w:t>
      </w:r>
      <w:r>
        <w:rPr>
          <w:b/>
        </w:rPr>
        <w:t>се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публикува.</w:t>
      </w:r>
    </w:p>
    <w:p w14:paraId="3DB50B41" w14:textId="77777777" w:rsidR="006612C1" w:rsidRDefault="006612C1">
      <w:pPr>
        <w:jc w:val="both"/>
        <w:sectPr w:rsidR="006612C1" w:rsidSect="002908C1">
          <w:pgSz w:w="11910" w:h="16840"/>
          <w:pgMar w:top="1320" w:right="1320" w:bottom="280" w:left="1320" w:header="720" w:footer="720" w:gutter="0"/>
          <w:cols w:space="720"/>
        </w:sectPr>
      </w:pPr>
    </w:p>
    <w:p w14:paraId="657D9D1E" w14:textId="77777777" w:rsidR="006612C1" w:rsidRDefault="00000000">
      <w:pPr>
        <w:spacing w:before="79"/>
        <w:ind w:left="119" w:right="110"/>
        <w:jc w:val="both"/>
      </w:pPr>
      <w:r>
        <w:rPr>
          <w:b/>
        </w:rPr>
        <w:lastRenderedPageBreak/>
        <w:t xml:space="preserve">BANTAO Journal: Journal of the Balkan Cities Association of Nephrology, Dialysis, Transplantation and Artificial Organs, </w:t>
      </w:r>
      <w:r>
        <w:t>ISSN</w:t>
      </w:r>
      <w:r>
        <w:rPr>
          <w:spacing w:val="-1"/>
        </w:rPr>
        <w:t xml:space="preserve"> </w:t>
      </w:r>
      <w:r>
        <w:t>1312-2517; издавач е Здружението за нефрологија, дијализа,</w:t>
      </w:r>
      <w:r>
        <w:rPr>
          <w:spacing w:val="-12"/>
        </w:rPr>
        <w:t xml:space="preserve"> </w:t>
      </w:r>
      <w:r>
        <w:t>трансплантација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вештачки</w:t>
      </w:r>
      <w:r>
        <w:rPr>
          <w:spacing w:val="-11"/>
        </w:rPr>
        <w:t xml:space="preserve"> </w:t>
      </w:r>
      <w:r>
        <w:t>органи</w:t>
      </w:r>
      <w:r>
        <w:rPr>
          <w:spacing w:val="-13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>балканските</w:t>
      </w:r>
      <w:r>
        <w:rPr>
          <w:spacing w:val="-13"/>
        </w:rPr>
        <w:t xml:space="preserve"> </w:t>
      </w:r>
      <w:r>
        <w:t>градови,</w:t>
      </w:r>
      <w:r>
        <w:rPr>
          <w:spacing w:val="-12"/>
        </w:rPr>
        <w:t xml:space="preserve"> </w:t>
      </w:r>
      <w:r>
        <w:t>првиот</w:t>
      </w:r>
      <w:r>
        <w:rPr>
          <w:spacing w:val="-13"/>
        </w:rPr>
        <w:t xml:space="preserve"> </w:t>
      </w:r>
      <w:r>
        <w:t>волумен</w:t>
      </w:r>
      <w:r>
        <w:rPr>
          <w:spacing w:val="-13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издаден во</w:t>
      </w:r>
      <w:r>
        <w:rPr>
          <w:spacing w:val="-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год.;</w:t>
      </w:r>
      <w:r>
        <w:rPr>
          <w:spacing w:val="-1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година</w:t>
      </w:r>
      <w:r>
        <w:rPr>
          <w:spacing w:val="-3"/>
        </w:rPr>
        <w:t xml:space="preserve"> </w:t>
      </w:r>
      <w:r>
        <w:t>главен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одговорен</w:t>
      </w:r>
      <w:r>
        <w:rPr>
          <w:spacing w:val="-3"/>
        </w:rPr>
        <w:t xml:space="preserve"> </w:t>
      </w:r>
      <w:r>
        <w:t>уредник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д-р</w:t>
      </w:r>
      <w:r>
        <w:rPr>
          <w:spacing w:val="-2"/>
        </w:rPr>
        <w:t xml:space="preserve"> </w:t>
      </w:r>
      <w:r>
        <w:t>Гоце</w:t>
      </w:r>
      <w:r>
        <w:rPr>
          <w:spacing w:val="-4"/>
        </w:rPr>
        <w:t xml:space="preserve"> </w:t>
      </w:r>
      <w:r>
        <w:t>Спасовски,</w:t>
      </w:r>
      <w:r>
        <w:rPr>
          <w:spacing w:val="-2"/>
        </w:rPr>
        <w:t xml:space="preserve"> </w:t>
      </w:r>
      <w:r>
        <w:t xml:space="preserve">а членови на Уредувачкиот одбор се претставници од различни градови од балканските земји, што значи списанието е </w:t>
      </w:r>
      <w:r>
        <w:rPr>
          <w:b/>
        </w:rPr>
        <w:t>со меѓународен уредувачки одбор</w:t>
      </w:r>
      <w:r>
        <w:t>; излегува два пати годишно и</w:t>
      </w:r>
    </w:p>
    <w:p w14:paraId="1F01864E" w14:textId="77777777" w:rsidR="006612C1" w:rsidRDefault="00000000">
      <w:pPr>
        <w:pStyle w:val="BodyText"/>
        <w:spacing w:line="251" w:lineRule="exact"/>
        <w:ind w:left="119"/>
      </w:pPr>
      <w:r>
        <w:t>достапно</w:t>
      </w:r>
      <w:r>
        <w:rPr>
          <w:spacing w:val="-8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hyperlink r:id="rId22">
        <w:r w:rsidR="006612C1">
          <w:rPr>
            <w:color w:val="0000FF"/>
            <w:spacing w:val="-2"/>
            <w:u w:val="single" w:color="0000FF"/>
          </w:rPr>
          <w:t>https://www.bantaojournal.com/</w:t>
        </w:r>
      </w:hyperlink>
    </w:p>
    <w:p w14:paraId="188A2239" w14:textId="65BAE74B" w:rsidR="006612C1" w:rsidRDefault="00000000">
      <w:pPr>
        <w:spacing w:before="3"/>
        <w:ind w:left="119" w:right="112"/>
        <w:jc w:val="both"/>
      </w:pPr>
      <w:r>
        <w:t>Заклучно со 202</w:t>
      </w:r>
      <w:r w:rsidR="00532872">
        <w:rPr>
          <w:lang w:val="en-US"/>
        </w:rPr>
        <w:t>3</w:t>
      </w:r>
      <w:r>
        <w:t xml:space="preserve"> година списанието </w:t>
      </w:r>
      <w:r>
        <w:rPr>
          <w:b/>
        </w:rPr>
        <w:t xml:space="preserve">нема </w:t>
      </w:r>
      <w:r>
        <w:t xml:space="preserve">добиено </w:t>
      </w:r>
      <w:r>
        <w:rPr>
          <w:b/>
        </w:rPr>
        <w:t>фактор на влијание, импакт фактор</w:t>
      </w:r>
      <w:r>
        <w:t>, според Thomson Reuters/ Clarivate analytics.</w:t>
      </w:r>
    </w:p>
    <w:sectPr w:rsidR="006612C1">
      <w:pgSz w:w="11910" w:h="16840"/>
      <w:pgMar w:top="12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C1"/>
    <w:rsid w:val="001D449A"/>
    <w:rsid w:val="002908C1"/>
    <w:rsid w:val="003E78ED"/>
    <w:rsid w:val="00410B82"/>
    <w:rsid w:val="004261D3"/>
    <w:rsid w:val="00532872"/>
    <w:rsid w:val="006612C1"/>
    <w:rsid w:val="009F64E1"/>
    <w:rsid w:val="00A070D4"/>
    <w:rsid w:val="00BA7790"/>
    <w:rsid w:val="00C43EB9"/>
    <w:rsid w:val="00CF06ED"/>
    <w:rsid w:val="00D92FE1"/>
    <w:rsid w:val="00DF459A"/>
    <w:rsid w:val="00F0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2B111"/>
  <w15:docId w15:val="{D2341610-200A-4D10-962B-87061DE4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77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7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alb.com/" TargetMode="External"/><Relationship Id="rId13" Type="http://schemas.openxmlformats.org/officeDocument/2006/relationships/hyperlink" Target="https://www.id-press.eu/aph/" TargetMode="External"/><Relationship Id="rId18" Type="http://schemas.openxmlformats.org/officeDocument/2006/relationships/hyperlink" Target="http://bulletin.mfd.org.m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ser.fzf.ukim.edu.mk/" TargetMode="External"/><Relationship Id="rId7" Type="http://schemas.openxmlformats.org/officeDocument/2006/relationships/hyperlink" Target="http://www.imjm.mk/" TargetMode="External"/><Relationship Id="rId12" Type="http://schemas.openxmlformats.org/officeDocument/2006/relationships/hyperlink" Target="http://www.jms.mk/jms" TargetMode="External"/><Relationship Id="rId17" Type="http://schemas.openxmlformats.org/officeDocument/2006/relationships/hyperlink" Target="http://www.macvetrev.m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iendo.com/journal/BJMG" TargetMode="External"/><Relationship Id="rId20" Type="http://schemas.openxmlformats.org/officeDocument/2006/relationships/hyperlink" Target="https://jhrs.almamater.si/index.php/jhrs/inde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bdoctor.com.mk/" TargetMode="External"/><Relationship Id="rId11" Type="http://schemas.openxmlformats.org/officeDocument/2006/relationships/hyperlink" Target="http://e-mja.finki.ukim.mk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ld.mk/mmr/" TargetMode="External"/><Relationship Id="rId15" Type="http://schemas.openxmlformats.org/officeDocument/2006/relationships/hyperlink" Target="https://amj.mk/index.php/am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-mja.finki.ukim.mk/" TargetMode="External"/><Relationship Id="rId19" Type="http://schemas.openxmlformats.org/officeDocument/2006/relationships/hyperlink" Target="http://www.stomfak.ukim.edu.mk/&#1084;&#1072;&#1082;&#1077;&#1076;&#1086;&#1085;&#1089;&#1082;&#1080;-&#1089;&#1090;&#1086;&#1084;&#1072;&#1090;&#1086;&#1083;&#1086;&#1096;&#1082;&#1080;-&#1087;&#1088;&#1077;&#1075;&#1083;&#1077;&#1076;" TargetMode="External"/><Relationship Id="rId4" Type="http://schemas.openxmlformats.org/officeDocument/2006/relationships/hyperlink" Target="http://www.manu.edu.mk/prilozi/" TargetMode="External"/><Relationship Id="rId9" Type="http://schemas.openxmlformats.org/officeDocument/2006/relationships/hyperlink" Target="http://www.zom.mk/" TargetMode="External"/><Relationship Id="rId14" Type="http://schemas.openxmlformats.org/officeDocument/2006/relationships/hyperlink" Target="http://www.iph.mk/multimedija/dokumenti/arhivi-na-javnoto-zdravje/" TargetMode="External"/><Relationship Id="rId22" Type="http://schemas.openxmlformats.org/officeDocument/2006/relationships/hyperlink" Target="https://www.bantaojourn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1637</Words>
  <Characters>10140</Characters>
  <Application>Microsoft Office Word</Application>
  <DocSecurity>0</DocSecurity>
  <Lines>161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Trajkovska</dc:creator>
  <cp:lastModifiedBy>Ivana Trajkovska</cp:lastModifiedBy>
  <cp:revision>2</cp:revision>
  <dcterms:created xsi:type="dcterms:W3CDTF">2025-02-17T14:28:00Z</dcterms:created>
  <dcterms:modified xsi:type="dcterms:W3CDTF">2025-02-17T14:28:00Z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D:20230127123443</vt:lpwstr>
  </property>
  <property fmtid="{D5CDD505-2E9C-101B-9397-08002B2CF9AE}" pid="7" name="GrammarlyDocumentId">
    <vt:lpwstr>1f9c769ab77e42159cfa257e478f89d3da7ff32233f8fe064ed2162e93a293bf</vt:lpwstr>
  </property>
</Properties>
</file>